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6"/>
        <w:ind w:left="21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OUTUBRO/2019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7249"/>
        <w:gridCol w:w="1441"/>
        <w:gridCol w:w="2151"/>
        <w:gridCol w:w="1714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2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12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2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39.125.000,00</w:t>
            </w:r>
          </w:p>
        </w:tc>
        <w:tc>
          <w:tcPr>
            <w:tcW w:w="21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26.123.722,05</w:t>
            </w:r>
          </w:p>
        </w:tc>
        <w:tc>
          <w:tcPr>
            <w:tcW w:w="17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13.001.277,95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22.074.373,95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11.875.626,05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22.074.373,95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11.875.626,05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22.074.373,95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11.875.626,05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21.985.106,72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11.914.293,28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21.295.713,47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11.003.686,53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21.295.713,47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11.003.686,53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1.2.1.8.01.01.01.01.00.00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21.295.713,47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11.003.686,53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4.500.000,00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2.820.179,60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1.679.820,40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191.460,73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158.539,27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17.900.000,00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11.385.918,69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6.514.081,31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18.649,36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41.350,64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2.974,31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1.025,69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4.402,13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797,87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2.032,44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567,56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2.161,10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838,90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202.395,20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47.604,80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9.210.000,00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6.660.639,29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2.549.360,71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1.546,35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653,65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BRASÍLIA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1.417,90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582,10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1.844,16</w:t>
            </w:r>
          </w:p>
        </w:tc>
        <w:tc>
          <w:tcPr>
            <w:tcW w:w="1714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1.844,16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1" w:type="dxa"/>
          </w:tcPr>
          <w:p>
            <w:pPr>
              <w:pStyle w:val="TableParagraph"/>
              <w:ind w:right="6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92,21</w:t>
            </w:r>
          </w:p>
        </w:tc>
        <w:tc>
          <w:tcPr>
            <w:tcW w:w="1714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92,21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601.599,69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748.400,31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1.2.1.8.01.02.01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Inativo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601.599,69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748.400,31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1.2.1.8.01.03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87.793,56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162.206,44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1.2.1.8.01.03.01</w:t>
            </w:r>
          </w:p>
        </w:tc>
        <w:tc>
          <w:tcPr>
            <w:tcW w:w="7249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spacing w:line="141" w:lineRule="exact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250.000,00</w:t>
            </w:r>
          </w:p>
        </w:tc>
        <w:tc>
          <w:tcPr>
            <w:tcW w:w="2151" w:type="dxa"/>
          </w:tcPr>
          <w:p>
            <w:pPr>
              <w:pStyle w:val="TableParagraph"/>
              <w:spacing w:line="141" w:lineRule="exact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87.793,56</w:t>
            </w:r>
          </w:p>
        </w:tc>
        <w:tc>
          <w:tcPr>
            <w:tcW w:w="1714" w:type="dxa"/>
          </w:tcPr>
          <w:p>
            <w:pPr>
              <w:pStyle w:val="TableParagraph"/>
              <w:spacing w:line="141" w:lineRule="exact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162.206,44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620" w:bottom="780" w:left="566" w:right="566"/>
          <w:pgNumType w:start="1"/>
        </w:sectPr>
      </w:pPr>
    </w:p>
    <w:p>
      <w:pPr>
        <w:pStyle w:val="BodyText"/>
        <w:spacing w:before="176"/>
        <w:ind w:left="21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OUTUBRO/2019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618"/>
        <w:gridCol w:w="2073"/>
        <w:gridCol w:w="2144"/>
        <w:gridCol w:w="1759"/>
        <w:gridCol w:w="1353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06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</w:t>
            </w:r>
          </w:p>
        </w:tc>
        <w:tc>
          <w:tcPr>
            <w:tcW w:w="66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89.267,23</w:t>
            </w:r>
          </w:p>
        </w:tc>
        <w:tc>
          <w:tcPr>
            <w:tcW w:w="17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38.667,23</w:t>
            </w:r>
          </w:p>
        </w:tc>
        <w:tc>
          <w:tcPr>
            <w:tcW w:w="13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89.267,23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38.667,23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89.267,23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38.667,23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89.267,23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38.667,23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 PATRONAL - 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60.215,46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43.815,46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5.948,64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1.051,36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4.303,90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4.303,90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3.092,70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1.307,30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8.804,26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1.595,74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BRASÍLIA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2.835,81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164,19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208,80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4.791,20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3.688,29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3.688,29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 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169,37</w:t>
            </w:r>
          </w:p>
        </w:tc>
        <w:tc>
          <w:tcPr>
            <w:tcW w:w="1759" w:type="dxa"/>
          </w:tcPr>
          <w:p>
            <w:pPr>
              <w:pStyle w:val="TableParagraph"/>
              <w:ind w:right="5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169,37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206.200,01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26.200,01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206.200,01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26.200,01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206.200,01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26.200,01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1.3.2.1.00.04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206.200,01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26.200,01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1.3.2.1.00.04.01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206.200,01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26.200,01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1.6.1.0.01.01.01.01.00.00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4.925.000,00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3.838.950,54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1.086.049,46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8.085,97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1.914,03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618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3" w:type="dxa"/>
          </w:tcPr>
          <w:p>
            <w:pPr>
              <w:pStyle w:val="TableParagraph"/>
              <w:spacing w:line="141" w:lineRule="exact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spacing w:line="141" w:lineRule="exact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8.085,97</w:t>
            </w:r>
          </w:p>
        </w:tc>
        <w:tc>
          <w:tcPr>
            <w:tcW w:w="1759" w:type="dxa"/>
          </w:tcPr>
          <w:p>
            <w:pPr>
              <w:pStyle w:val="TableParagraph"/>
              <w:spacing w:line="141" w:lineRule="exact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spacing w:line="141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1.914,03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63" w:footer="590" w:top="1620" w:bottom="780" w:left="566" w:right="566"/>
        </w:sectPr>
      </w:pPr>
    </w:p>
    <w:p>
      <w:pPr>
        <w:pStyle w:val="BodyText"/>
        <w:spacing w:before="176"/>
        <w:ind w:left="21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OUTUBRO/2019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18"/>
        <w:gridCol w:w="1437"/>
        <w:gridCol w:w="2144"/>
        <w:gridCol w:w="1722"/>
        <w:gridCol w:w="1391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06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</w:t>
            </w:r>
          </w:p>
        </w:tc>
        <w:tc>
          <w:tcPr>
            <w:tcW w:w="71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8.085,97</w:t>
            </w:r>
          </w:p>
        </w:tc>
        <w:tc>
          <w:tcPr>
            <w:tcW w:w="17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1.914,03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8.085,97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1.914,03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Previdenciários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8.085,97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1.914,03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1.9.2.2.03.01.01.01.00.00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Restituição</w:t>
            </w:r>
            <w:r>
              <w:rPr>
                <w:rFonts w:ascii="Arial MT" w:hAnsi="Arial MT"/>
                <w:spacing w:val="-1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Benefícios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Previdenciários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8.085,97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1.914,03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3.830.864,57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1.084.135,43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3.814.196,29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1.085.803,71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3.814.196,29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1.085.803,71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1.9.9.0.03.01.01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4.900.000,00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3.814.196,29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1.085.803,71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Receitas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16.668,28</w:t>
            </w:r>
          </w:p>
        </w:tc>
        <w:tc>
          <w:tcPr>
            <w:tcW w:w="1722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1.668,28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</w:t>
            </w:r>
            <w:r>
              <w:rPr>
                <w:b/>
                <w:spacing w:val="-2"/>
                <w:sz w:val="14"/>
              </w:rPr>
              <w:t>Financeiras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16.668,28</w:t>
            </w:r>
          </w:p>
        </w:tc>
        <w:tc>
          <w:tcPr>
            <w:tcW w:w="1722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1.668,28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Financeiras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16.668,28</w:t>
            </w:r>
          </w:p>
        </w:tc>
        <w:tc>
          <w:tcPr>
            <w:tcW w:w="1722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1.668,28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1.9.9.0.99.02.01.02.00.00</w:t>
            </w:r>
          </w:p>
        </w:tc>
        <w:tc>
          <w:tcPr>
            <w:tcW w:w="711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Outras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Receitas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INPAS</w:t>
            </w:r>
          </w:p>
        </w:tc>
        <w:tc>
          <w:tcPr>
            <w:tcW w:w="143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214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16.668,28</w:t>
            </w:r>
          </w:p>
        </w:tc>
        <w:tc>
          <w:tcPr>
            <w:tcW w:w="17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1.668,28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39.125.000,00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26.123.722,05</w:t>
            </w:r>
          </w:p>
        </w:tc>
        <w:tc>
          <w:tcPr>
            <w:tcW w:w="17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81.781,68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13.083.059,63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63" w:footer="590" w:top="1620" w:bottom="780" w:left="566" w:right="566"/>
        </w:sectPr>
      </w:pPr>
    </w:p>
    <w:p>
      <w:pPr>
        <w:pStyle w:val="BodyText"/>
        <w:spacing w:before="176"/>
        <w:ind w:left="21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OUTUBRO/2019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530"/>
        <w:gridCol w:w="2161"/>
        <w:gridCol w:w="2046"/>
        <w:gridCol w:w="1819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5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1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8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5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1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45.911.477,23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36.748.522,77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45.825.656,13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36.834.343,87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45.825.656,13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36.834.343,87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45.825.656,13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36.834.343,87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45.825.656,13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36.834.343,87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45.825.656,13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36.834.343,87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45.825.656,13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36.834.343,87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7.2.1.8.03.01.01.01.00.00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45.825.656,13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36.834.343,87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PETRÓPOLES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382.921,19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117.078,81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EDECAÇÃO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36.700.000,00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22.770.938,32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13.929.061,68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37.298,44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6.701,56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10.190.694,62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4.809.305,38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SECRETÁRIA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3.130.583,96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1.130.583,96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404.790,55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95.209,45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PREFEITURA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7.915.000,00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5.642.019,54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2.272.980,46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732.408,30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82.408,30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2"/>
                <w:sz w:val="14"/>
              </w:rPr>
              <w:t> 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957.104,60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342.895,40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47.207,17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10.452.792,83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623.363,82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73.363,82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COMDEP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579,88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420,12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905.745,74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94.254,26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85.821,10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85.821,10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85.821,10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85.821,10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85.821,10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85.821,10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85.821,10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85.821,10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85.821,10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85.821,10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530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161" w:type="dxa"/>
          </w:tcPr>
          <w:p>
            <w:pPr>
              <w:pStyle w:val="TableParagraph"/>
              <w:spacing w:line="141" w:lineRule="exact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spacing w:line="141" w:lineRule="exact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85.821,10</w:t>
            </w:r>
          </w:p>
        </w:tc>
        <w:tc>
          <w:tcPr>
            <w:tcW w:w="1819" w:type="dxa"/>
          </w:tcPr>
          <w:p>
            <w:pPr>
              <w:pStyle w:val="TableParagraph"/>
              <w:spacing w:line="141" w:lineRule="exact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85.821,10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pgSz w:w="16850" w:h="11910" w:orient="landscape"/>
          <w:pgMar w:header="563" w:footer="590" w:top="1620" w:bottom="860" w:left="566" w:right="566"/>
        </w:sectPr>
      </w:pPr>
    </w:p>
    <w:p>
      <w:pPr>
        <w:pStyle w:val="BodyText"/>
        <w:spacing w:before="176"/>
        <w:ind w:left="21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OUTUBRO/2019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5669"/>
        <w:gridCol w:w="4272"/>
        <w:gridCol w:w="2047"/>
        <w:gridCol w:w="1820"/>
        <w:gridCol w:w="1392"/>
      </w:tblGrid>
      <w:tr>
        <w:trPr>
          <w:trHeight w:val="270" w:hRule="atLeast"/>
        </w:trPr>
        <w:tc>
          <w:tcPr>
            <w:tcW w:w="50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139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427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566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427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45.911.477,23</w:t>
            </w:r>
          </w:p>
        </w:tc>
        <w:tc>
          <w:tcPr>
            <w:tcW w:w="18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1.372.177,18</w:t>
            </w:r>
          </w:p>
        </w:tc>
        <w:tc>
          <w:tcPr>
            <w:tcW w:w="139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38.120.699,95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42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121.785.000,00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72.035.199,28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1.453.958,86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51.203.759,58</w:t>
            </w:r>
          </w:p>
        </w:tc>
      </w:tr>
    </w:tbl>
    <w:sectPr>
      <w:pgSz w:w="16850" w:h="11910" w:orient="landscape"/>
      <w:pgMar w:header="563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944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27040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995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26528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0464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48.45pt;height:9.85pt;mso-position-horizontal-relative:page;mso-position-vertical-relative:page;z-index:-16726016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5868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7392">
              <wp:simplePos x="0" y="0"/>
              <wp:positionH relativeFrom="page">
                <wp:posOffset>1035050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7.447266pt;width:515.4500pt;height:23.05pt;mso-position-horizontal-relative:page;mso-position-vertical-relative:page;z-index:-167290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7904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6728576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8416">
              <wp:simplePos x="0" y="0"/>
              <wp:positionH relativeFrom="page">
                <wp:posOffset>1050239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2.663086pt;width:86.85pt;height:9.85pt;mso-position-horizontal-relative:page;mso-position-vertical-relative:page;z-index:-16728064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8928">
              <wp:simplePos x="0" y="0"/>
              <wp:positionH relativeFrom="page">
                <wp:posOffset>2400731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2.663086pt;width:74pt;height:9.85pt;mso-position-horizontal-relative:page;mso-position-vertical-relative:page;z-index:-16727552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2025-06-23T19:34:10Z</dcterms:created>
  <dcterms:modified xsi:type="dcterms:W3CDTF">2025-06-23T19:34:10Z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2020-02-11T00:00:00Z</vt:filetime>
  </property>
</Properties>
</file>