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77"/>
        <w:ind w:left="15" w:right="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361831</wp:posOffset>
                </wp:positionH>
                <wp:positionV relativeFrom="paragraph">
                  <wp:posOffset>57149</wp:posOffset>
                </wp:positionV>
                <wp:extent cx="9970135" cy="952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9970135" cy="9525"/>
                          <a:chExt cx="997013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2285" y="2285"/>
                            <a:ext cx="99669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6350">
                                <a:moveTo>
                                  <a:pt x="9966959" y="6095"/>
                                </a:moveTo>
                                <a:lnTo>
                                  <a:pt x="99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966959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61" y="761"/>
                            <a:ext cx="99688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8865" h="7620">
                                <a:moveTo>
                                  <a:pt x="0" y="0"/>
                                </a:moveTo>
                                <a:lnTo>
                                  <a:pt x="0" y="7619"/>
                                </a:lnTo>
                                <a:lnTo>
                                  <a:pt x="9968483" y="7619"/>
                                </a:lnTo>
                                <a:lnTo>
                                  <a:pt x="9968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0639pt;margin-top:4.499998pt;width:785.05pt;height:.75pt;mso-position-horizontal-relative:page;mso-position-vertical-relative:paragraph;z-index:15728640" id="docshapegroup10" coordorigin="570,90" coordsize="15701,15">
                <v:rect style="position:absolute;left:573;top:93;width:15696;height:10" id="docshape11" filled="true" fillcolor="#000000" stroked="false">
                  <v:fill type="solid"/>
                </v:rect>
                <v:rect style="position:absolute;left:571;top:91;width:15699;height:12" id="docshape12" filled="false" stroked="true" strokeweight=".12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0"/>
        </w:rPr>
        <w:t>COMPARATIVO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RECEITA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ORÇADA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COM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ARRECADADA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(ANEXO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10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LEI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4320/64)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pacing w:val="-2"/>
          <w:sz w:val="20"/>
        </w:rPr>
        <w:t>FEVEREIRO/2014</w:t>
      </w: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5"/>
        <w:gridCol w:w="7359"/>
        <w:gridCol w:w="1607"/>
        <w:gridCol w:w="2238"/>
        <w:gridCol w:w="1698"/>
        <w:gridCol w:w="1473"/>
      </w:tblGrid>
      <w:tr>
        <w:trPr>
          <w:trHeight w:val="270" w:hRule="atLeast"/>
        </w:trPr>
        <w:tc>
          <w:tcPr>
            <w:tcW w:w="13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3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3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12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6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15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5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Período</w:t>
            </w:r>
          </w:p>
        </w:tc>
        <w:tc>
          <w:tcPr>
            <w:tcW w:w="16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40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Superávit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75" w:hRule="atLeast"/>
        </w:trPr>
        <w:tc>
          <w:tcPr>
            <w:tcW w:w="13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73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RECEITAS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33.197.000,00</w:t>
            </w:r>
          </w:p>
        </w:tc>
        <w:tc>
          <w:tcPr>
            <w:tcW w:w="22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5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3.464.249,89</w:t>
            </w:r>
          </w:p>
        </w:tc>
        <w:tc>
          <w:tcPr>
            <w:tcW w:w="16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29.732.750,11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1.2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> CONTRIBUICOES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26.642.000,00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2.390.234,29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24.251.765,71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</w:t>
            </w:r>
            <w:r>
              <w:rPr>
                <w:rFonts w:ascii="Arial"/>
                <w:b/>
                <w:spacing w:val="-1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26.642.000,00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2.390.234,29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24.251.765,71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CONTRIBUIÇÕES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REGIME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PRÓPRIO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PREVIDÊNCIA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SERVIDOR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PÚBLICO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26.642.000,00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2.390.234,29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24.251.765,71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1.2.1.0.29.01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PATRONAL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REGIME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PRÓPRIO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47.000,00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2.214,88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44.785,12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before="53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1.2.1.0.29.01.01</w:t>
            </w:r>
          </w:p>
        </w:tc>
        <w:tc>
          <w:tcPr>
            <w:tcW w:w="7359" w:type="dxa"/>
          </w:tcPr>
          <w:p>
            <w:pPr>
              <w:pStyle w:val="TableParagraph"/>
              <w:spacing w:before="53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AREAL</w:t>
            </w:r>
          </w:p>
        </w:tc>
        <w:tc>
          <w:tcPr>
            <w:tcW w:w="1607" w:type="dxa"/>
          </w:tcPr>
          <w:p>
            <w:pPr>
              <w:pStyle w:val="TableParagraph"/>
              <w:spacing w:before="53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2238" w:type="dxa"/>
          </w:tcPr>
          <w:p>
            <w:pPr>
              <w:pStyle w:val="TableParagraph"/>
              <w:spacing w:before="53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517,36</w:t>
            </w:r>
          </w:p>
        </w:tc>
        <w:tc>
          <w:tcPr>
            <w:tcW w:w="1698" w:type="dxa"/>
          </w:tcPr>
          <w:p>
            <w:pPr>
              <w:pStyle w:val="TableParagraph"/>
              <w:spacing w:before="53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spacing w:before="53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3.482,64</w:t>
            </w:r>
          </w:p>
        </w:tc>
      </w:tr>
      <w:tr>
        <w:trPr>
          <w:trHeight w:val="298" w:hRule="atLeast"/>
        </w:trPr>
        <w:tc>
          <w:tcPr>
            <w:tcW w:w="1325" w:type="dxa"/>
          </w:tcPr>
          <w:p>
            <w:pPr>
              <w:pStyle w:val="TableParagraph"/>
              <w:spacing w:before="54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1.2.1.0.29.01.02</w:t>
            </w:r>
          </w:p>
        </w:tc>
        <w:tc>
          <w:tcPr>
            <w:tcW w:w="7359" w:type="dxa"/>
          </w:tcPr>
          <w:p>
            <w:pPr>
              <w:pStyle w:val="TableParagraph"/>
              <w:spacing w:before="54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CASEMIRO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ABREU</w:t>
            </w:r>
          </w:p>
        </w:tc>
        <w:tc>
          <w:tcPr>
            <w:tcW w:w="1607" w:type="dxa"/>
          </w:tcPr>
          <w:p>
            <w:pPr>
              <w:pStyle w:val="TableParagraph"/>
              <w:spacing w:before="54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2238" w:type="dxa"/>
          </w:tcPr>
          <w:p>
            <w:pPr>
              <w:pStyle w:val="TableParagraph"/>
              <w:spacing w:before="54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930,52</w:t>
            </w:r>
          </w:p>
        </w:tc>
        <w:tc>
          <w:tcPr>
            <w:tcW w:w="1698" w:type="dxa"/>
          </w:tcPr>
          <w:p>
            <w:pPr>
              <w:pStyle w:val="TableParagraph"/>
              <w:spacing w:before="54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spacing w:before="54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6.069,48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1.2.1.0.29.01.03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1.2.1.0.29.01.07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JUSTICA 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RJ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1.2.1.0.29.01.08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CONTRIBUIÇÃO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PATRONAL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767,00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6.233,00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1.2.1.0.29.01.10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PATRONAL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ATIVO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1.2.1.0.29.01.13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JUNTA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COMERCIAL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JANEIRO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JUCERJA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spacing w:before="5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1.2.1.0.29.07</w:t>
            </w:r>
          </w:p>
        </w:tc>
        <w:tc>
          <w:tcPr>
            <w:tcW w:w="7359" w:type="dxa"/>
          </w:tcPr>
          <w:p>
            <w:pPr>
              <w:pStyle w:val="TableParagraph"/>
              <w:spacing w:before="58"/>
              <w:ind w:left="12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SERVIDOR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ATIVO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REGIME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PRÓPRIO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1607" w:type="dxa"/>
          </w:tcPr>
          <w:p>
            <w:pPr>
              <w:pStyle w:val="TableParagraph"/>
              <w:spacing w:before="58"/>
              <w:ind w:right="1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26.048.000,00</w:t>
            </w:r>
          </w:p>
        </w:tc>
        <w:tc>
          <w:tcPr>
            <w:tcW w:w="2238" w:type="dxa"/>
          </w:tcPr>
          <w:p>
            <w:pPr>
              <w:pStyle w:val="TableParagraph"/>
              <w:spacing w:before="58"/>
              <w:ind w:right="5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2.342.045,15</w:t>
            </w:r>
          </w:p>
        </w:tc>
        <w:tc>
          <w:tcPr>
            <w:tcW w:w="1698" w:type="dxa"/>
          </w:tcPr>
          <w:p>
            <w:pPr>
              <w:pStyle w:val="TableParagraph"/>
              <w:spacing w:before="58"/>
              <w:ind w:right="4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spacing w:before="58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23.705.954,85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spacing w:before="53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1.2.1.0.29.07.01</w:t>
            </w:r>
          </w:p>
        </w:tc>
        <w:tc>
          <w:tcPr>
            <w:tcW w:w="7359" w:type="dxa"/>
          </w:tcPr>
          <w:p>
            <w:pPr>
              <w:pStyle w:val="TableParagraph"/>
              <w:spacing w:before="53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CÂMARA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607" w:type="dxa"/>
          </w:tcPr>
          <w:p>
            <w:pPr>
              <w:pStyle w:val="TableParagraph"/>
              <w:spacing w:before="53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174.000,00</w:t>
            </w:r>
          </w:p>
        </w:tc>
        <w:tc>
          <w:tcPr>
            <w:tcW w:w="2238" w:type="dxa"/>
          </w:tcPr>
          <w:p>
            <w:pPr>
              <w:pStyle w:val="TableParagraph"/>
              <w:spacing w:before="53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14.294,97</w:t>
            </w:r>
          </w:p>
        </w:tc>
        <w:tc>
          <w:tcPr>
            <w:tcW w:w="1698" w:type="dxa"/>
          </w:tcPr>
          <w:p>
            <w:pPr>
              <w:pStyle w:val="TableParagraph"/>
              <w:spacing w:before="53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spacing w:before="53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159.705,03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1.2.1.0.29.07.02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607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4.250.000,00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292.167,22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3.957.832,78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1.2.1.0.29.07.03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SAÚDE</w:t>
            </w:r>
          </w:p>
        </w:tc>
        <w:tc>
          <w:tcPr>
            <w:tcW w:w="1607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6.700.000,00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547.130,91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6.152.869,09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1.2.1.0.29.07.04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607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168.000,00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14.869,86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153.130,14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1.2.1.0.29.07.05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EDUCAÇÃO</w:t>
            </w:r>
          </w:p>
        </w:tc>
        <w:tc>
          <w:tcPr>
            <w:tcW w:w="1607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14.500.000,00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1.441.026,02</w:t>
            </w:r>
          </w:p>
        </w:tc>
        <w:tc>
          <w:tcPr>
            <w:tcW w:w="1698" w:type="dxa"/>
          </w:tcPr>
          <w:p>
            <w:pPr>
              <w:pStyle w:val="TableParagraph"/>
              <w:ind w:right="4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13.058.973,98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1.2.1.0.29.07.06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477,24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6.522,76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1.2.1.0.29.07.07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1.2.1.0.29.07.08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AREAL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258,68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1.741,32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1.2.1.0.29.07.09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CASEMIRO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ABREU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465,26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3.034,74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1.2.1.0.29.07.10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1.2.1.0.29.07.14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JUSTICA 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RJ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455,26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1.044,74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1.2.1.0.29.07.15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07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215.000,00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30.516,23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184.483,77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1.2.1.0.29.07.16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383,50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3.116,50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1.2.1.0.29.07.20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SERVIDOR ATIVO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>
        <w:trPr>
          <w:trHeight w:val="239" w:hRule="atLeast"/>
        </w:trPr>
        <w:tc>
          <w:tcPr>
            <w:tcW w:w="1325" w:type="dxa"/>
          </w:tcPr>
          <w:p>
            <w:pPr>
              <w:pStyle w:val="TableParagraph"/>
              <w:spacing w:line="164" w:lineRule="exact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1.2.1.0.29.07.21</w:t>
            </w:r>
          </w:p>
        </w:tc>
        <w:tc>
          <w:tcPr>
            <w:tcW w:w="7359" w:type="dxa"/>
          </w:tcPr>
          <w:p>
            <w:pPr>
              <w:pStyle w:val="TableParagraph"/>
              <w:spacing w:line="164" w:lineRule="exact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JUNTA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COMERCIAL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JANEIRO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JUCERJA</w:t>
            </w:r>
          </w:p>
        </w:tc>
        <w:tc>
          <w:tcPr>
            <w:tcW w:w="1607" w:type="dxa"/>
          </w:tcPr>
          <w:p>
            <w:pPr>
              <w:pStyle w:val="TableParagraph"/>
              <w:spacing w:line="164" w:lineRule="exact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2238" w:type="dxa"/>
          </w:tcPr>
          <w:p>
            <w:pPr>
              <w:pStyle w:val="TableParagraph"/>
              <w:spacing w:line="164" w:lineRule="exact"/>
              <w:ind w:right="5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8" w:type="dxa"/>
          </w:tcPr>
          <w:p>
            <w:pPr>
              <w:pStyle w:val="TableParagraph"/>
              <w:spacing w:line="164" w:lineRule="exact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spacing w:line="164" w:lineRule="exact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40" w:h="11900" w:orient="landscape"/>
          <w:pgMar w:header="565" w:footer="586" w:top="1620" w:bottom="780" w:left="566" w:right="566"/>
          <w:pgNumType w:start="1"/>
        </w:sectPr>
      </w:pPr>
    </w:p>
    <w:p>
      <w:pPr>
        <w:spacing w:before="177"/>
        <w:ind w:left="15" w:right="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361831</wp:posOffset>
                </wp:positionH>
                <wp:positionV relativeFrom="paragraph">
                  <wp:posOffset>57149</wp:posOffset>
                </wp:positionV>
                <wp:extent cx="9970135" cy="9525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0135" cy="9525"/>
                          <a:chExt cx="997013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2285" y="2285"/>
                            <a:ext cx="99669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6350">
                                <a:moveTo>
                                  <a:pt x="9966959" y="6095"/>
                                </a:moveTo>
                                <a:lnTo>
                                  <a:pt x="99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966959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61" y="761"/>
                            <a:ext cx="99688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8865" h="7620">
                                <a:moveTo>
                                  <a:pt x="0" y="0"/>
                                </a:moveTo>
                                <a:lnTo>
                                  <a:pt x="0" y="7619"/>
                                </a:lnTo>
                                <a:lnTo>
                                  <a:pt x="9968483" y="7619"/>
                                </a:lnTo>
                                <a:lnTo>
                                  <a:pt x="9968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0639pt;margin-top:4.499998pt;width:785.05pt;height:.75pt;mso-position-horizontal-relative:page;mso-position-vertical-relative:paragraph;z-index:15729152" id="docshapegroup13" coordorigin="570,90" coordsize="15701,15">
                <v:rect style="position:absolute;left:573;top:93;width:15696;height:10" id="docshape14" filled="true" fillcolor="#000000" stroked="false">
                  <v:fill type="solid"/>
                </v:rect>
                <v:rect style="position:absolute;left:571;top:91;width:15699;height:12" id="docshape15" filled="false" stroked="true" strokeweight=".12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0"/>
        </w:rPr>
        <w:t>COMPARATIVO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RECEITA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ORÇADA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COM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ARRECADADA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(ANEXO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10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LEI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4320/64)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pacing w:val="-2"/>
          <w:sz w:val="20"/>
        </w:rPr>
        <w:t>FEVEREIRO/2014</w:t>
      </w: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5"/>
        <w:gridCol w:w="7383"/>
        <w:gridCol w:w="1584"/>
        <w:gridCol w:w="2239"/>
        <w:gridCol w:w="1699"/>
        <w:gridCol w:w="1474"/>
      </w:tblGrid>
      <w:tr>
        <w:trPr>
          <w:trHeight w:val="270" w:hRule="atLeast"/>
        </w:trPr>
        <w:tc>
          <w:tcPr>
            <w:tcW w:w="13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3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3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12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1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5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Período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40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Superávit</w:t>
            </w:r>
          </w:p>
        </w:tc>
        <w:tc>
          <w:tcPr>
            <w:tcW w:w="14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3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70" w:hRule="atLeast"/>
        </w:trPr>
        <w:tc>
          <w:tcPr>
            <w:tcW w:w="13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1.2.1.0.29.09</w:t>
            </w:r>
          </w:p>
        </w:tc>
        <w:tc>
          <w:tcPr>
            <w:tcW w:w="73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INATIVO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PRÓPRIO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5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right="160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22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37.600,88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412.399,12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1.2.1.0.29.11</w:t>
            </w:r>
          </w:p>
        </w:tc>
        <w:tc>
          <w:tcPr>
            <w:tcW w:w="7383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PENSIONISTA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PRÓPRIO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ind w:right="160"/>
              <w:rPr>
                <w:sz w:val="16"/>
              </w:rPr>
            </w:pPr>
            <w:r>
              <w:rPr>
                <w:spacing w:val="-2"/>
                <w:sz w:val="16"/>
              </w:rPr>
              <w:t>97.000,00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8.373,38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88.626,62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before="5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1.3</w:t>
            </w:r>
          </w:p>
        </w:tc>
        <w:tc>
          <w:tcPr>
            <w:tcW w:w="7383" w:type="dxa"/>
          </w:tcPr>
          <w:p>
            <w:pPr>
              <w:pStyle w:val="TableParagraph"/>
              <w:spacing w:before="58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RECEITA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PATRIMONIAL</w:t>
            </w:r>
          </w:p>
        </w:tc>
        <w:tc>
          <w:tcPr>
            <w:tcW w:w="1584" w:type="dxa"/>
          </w:tcPr>
          <w:p>
            <w:pPr>
              <w:pStyle w:val="TableParagraph"/>
              <w:spacing w:before="58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8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143.669,44</w:t>
            </w:r>
          </w:p>
        </w:tc>
        <w:tc>
          <w:tcPr>
            <w:tcW w:w="1699" w:type="dxa"/>
          </w:tcPr>
          <w:p>
            <w:pPr>
              <w:pStyle w:val="TableParagraph"/>
              <w:spacing w:before="58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8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356.330,56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</w:t>
            </w:r>
          </w:p>
        </w:tc>
        <w:tc>
          <w:tcPr>
            <w:tcW w:w="7383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VALORES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MOBILIARIOS</w:t>
            </w:r>
          </w:p>
        </w:tc>
        <w:tc>
          <w:tcPr>
            <w:tcW w:w="1584" w:type="dxa"/>
          </w:tcPr>
          <w:p>
            <w:pPr>
              <w:pStyle w:val="TableParagraph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143.669,44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356.330,56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1.3.2.8</w:t>
            </w:r>
          </w:p>
        </w:tc>
        <w:tc>
          <w:tcPr>
            <w:tcW w:w="7383" w:type="dxa"/>
          </w:tcPr>
          <w:p>
            <w:pPr>
              <w:pStyle w:val="TableParagraph"/>
              <w:ind w:left="26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DOS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INVESTIMENTOS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REGIME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PRÓPRIO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PREVIDÊNCIA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pacing w:val="-5"/>
                <w:sz w:val="16"/>
              </w:rPr>
              <w:t>SE</w:t>
            </w:r>
          </w:p>
        </w:tc>
        <w:tc>
          <w:tcPr>
            <w:tcW w:w="1584" w:type="dxa"/>
          </w:tcPr>
          <w:p>
            <w:pPr>
              <w:pStyle w:val="TableParagraph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143.669,44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356.330,56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1.3.2.8.10</w:t>
            </w:r>
          </w:p>
        </w:tc>
        <w:tc>
          <w:tcPr>
            <w:tcW w:w="7383" w:type="dxa"/>
          </w:tcPr>
          <w:p>
            <w:pPr>
              <w:pStyle w:val="TableParagraph"/>
              <w:ind w:left="12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DOS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INVESTIMENTOS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REGIME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PRÓPRIO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PREVIDÊNCIA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pacing w:val="-5"/>
                <w:sz w:val="16"/>
              </w:rPr>
              <w:t>SER</w:t>
            </w:r>
          </w:p>
        </w:tc>
        <w:tc>
          <w:tcPr>
            <w:tcW w:w="1584" w:type="dxa"/>
          </w:tcPr>
          <w:p>
            <w:pPr>
              <w:pStyle w:val="TableParagraph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143.669,44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356.330,56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before="52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1.3.2.8.10.01</w:t>
            </w:r>
          </w:p>
        </w:tc>
        <w:tc>
          <w:tcPr>
            <w:tcW w:w="7383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REMUNERACAO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INVESTIMENTO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584" w:type="dxa"/>
          </w:tcPr>
          <w:p>
            <w:pPr>
              <w:pStyle w:val="TableParagraph"/>
              <w:spacing w:before="52"/>
              <w:ind w:right="160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2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143.669,44</w:t>
            </w:r>
          </w:p>
        </w:tc>
        <w:tc>
          <w:tcPr>
            <w:tcW w:w="1699" w:type="dxa"/>
          </w:tcPr>
          <w:p>
            <w:pPr>
              <w:pStyle w:val="TableParagraph"/>
              <w:spacing w:before="52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2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306.330,56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1.3.2.8.10.02</w:t>
            </w:r>
          </w:p>
        </w:tc>
        <w:tc>
          <w:tcPr>
            <w:tcW w:w="7383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REMUNERACAO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INVESTIMENTO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TAXAS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ADMINISTRATIVAS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2%</w:t>
            </w:r>
          </w:p>
        </w:tc>
        <w:tc>
          <w:tcPr>
            <w:tcW w:w="1584" w:type="dxa"/>
          </w:tcPr>
          <w:p>
            <w:pPr>
              <w:pStyle w:val="TableParagraph"/>
              <w:ind w:right="160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before="5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1.6</w:t>
            </w:r>
          </w:p>
        </w:tc>
        <w:tc>
          <w:tcPr>
            <w:tcW w:w="7383" w:type="dxa"/>
          </w:tcPr>
          <w:p>
            <w:pPr>
              <w:pStyle w:val="TableParagraph"/>
              <w:spacing w:before="58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> SERVICOS</w:t>
            </w:r>
          </w:p>
        </w:tc>
        <w:tc>
          <w:tcPr>
            <w:tcW w:w="1584" w:type="dxa"/>
          </w:tcPr>
          <w:p>
            <w:pPr>
              <w:pStyle w:val="TableParagraph"/>
              <w:spacing w:before="58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8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1.236,23</w:t>
            </w:r>
          </w:p>
        </w:tc>
        <w:tc>
          <w:tcPr>
            <w:tcW w:w="1699" w:type="dxa"/>
          </w:tcPr>
          <w:p>
            <w:pPr>
              <w:pStyle w:val="TableParagraph"/>
              <w:spacing w:before="58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8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13.763,77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1.6.0.0.13</w:t>
            </w:r>
          </w:p>
        </w:tc>
        <w:tc>
          <w:tcPr>
            <w:tcW w:w="7383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SERVICOS</w:t>
            </w:r>
            <w:r>
              <w:rPr>
                <w:rFonts w:ascii="Arial"/>
                <w:b/>
                <w:spacing w:val="-2"/>
                <w:sz w:val="16"/>
              </w:rPr>
              <w:t> ADMINISTRATIVOS</w:t>
            </w:r>
          </w:p>
        </w:tc>
        <w:tc>
          <w:tcPr>
            <w:tcW w:w="1584" w:type="dxa"/>
          </w:tcPr>
          <w:p>
            <w:pPr>
              <w:pStyle w:val="TableParagraph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1.236,23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13.763,77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spacing w:before="53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1.6.0.0.13.08</w:t>
            </w:r>
          </w:p>
        </w:tc>
        <w:tc>
          <w:tcPr>
            <w:tcW w:w="7383" w:type="dxa"/>
          </w:tcPr>
          <w:p>
            <w:pPr>
              <w:pStyle w:val="TableParagraph"/>
              <w:spacing w:before="53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INPAS</w:t>
            </w:r>
          </w:p>
        </w:tc>
        <w:tc>
          <w:tcPr>
            <w:tcW w:w="1584" w:type="dxa"/>
          </w:tcPr>
          <w:p>
            <w:pPr>
              <w:pStyle w:val="TableParagraph"/>
              <w:spacing w:before="53"/>
              <w:ind w:right="160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3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1.236,23</w:t>
            </w:r>
          </w:p>
        </w:tc>
        <w:tc>
          <w:tcPr>
            <w:tcW w:w="1699" w:type="dxa"/>
          </w:tcPr>
          <w:p>
            <w:pPr>
              <w:pStyle w:val="TableParagraph"/>
              <w:spacing w:before="53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3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13.763,77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before="5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1.9</w:t>
            </w:r>
          </w:p>
        </w:tc>
        <w:tc>
          <w:tcPr>
            <w:tcW w:w="7383" w:type="dxa"/>
          </w:tcPr>
          <w:p>
            <w:pPr>
              <w:pStyle w:val="TableParagraph"/>
              <w:spacing w:before="58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OUTRAS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RECEITAS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584" w:type="dxa"/>
          </w:tcPr>
          <w:p>
            <w:pPr>
              <w:pStyle w:val="TableParagraph"/>
              <w:spacing w:before="58"/>
              <w:ind w:right="1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6.040.000,00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8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929.109,93</w:t>
            </w:r>
          </w:p>
        </w:tc>
        <w:tc>
          <w:tcPr>
            <w:tcW w:w="1699" w:type="dxa"/>
          </w:tcPr>
          <w:p>
            <w:pPr>
              <w:pStyle w:val="TableParagraph"/>
              <w:spacing w:before="58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8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5.110.890,07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</w:t>
            </w:r>
          </w:p>
        </w:tc>
        <w:tc>
          <w:tcPr>
            <w:tcW w:w="7383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JUROS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MORA</w:t>
            </w:r>
          </w:p>
        </w:tc>
        <w:tc>
          <w:tcPr>
            <w:tcW w:w="1584" w:type="dxa"/>
          </w:tcPr>
          <w:p>
            <w:pPr>
              <w:pStyle w:val="TableParagraph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1.9.1.2</w:t>
            </w:r>
          </w:p>
        </w:tc>
        <w:tc>
          <w:tcPr>
            <w:tcW w:w="7383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JUROS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MORA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DAS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584" w:type="dxa"/>
          </w:tcPr>
          <w:p>
            <w:pPr>
              <w:pStyle w:val="TableParagraph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1.9.1.2.29</w:t>
            </w:r>
          </w:p>
        </w:tc>
        <w:tc>
          <w:tcPr>
            <w:tcW w:w="7383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JUROS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MORA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DAS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CONTRIBUICOES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PARA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RPPS</w:t>
            </w:r>
          </w:p>
        </w:tc>
        <w:tc>
          <w:tcPr>
            <w:tcW w:w="1584" w:type="dxa"/>
          </w:tcPr>
          <w:p>
            <w:pPr>
              <w:pStyle w:val="TableParagraph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spacing w:before="53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1.9.1.2.29.01</w:t>
            </w:r>
          </w:p>
        </w:tc>
        <w:tc>
          <w:tcPr>
            <w:tcW w:w="7383" w:type="dxa"/>
          </w:tcPr>
          <w:p>
            <w:pPr>
              <w:pStyle w:val="TableParagraph"/>
              <w:spacing w:before="53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CONTRIBUICAO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PATRONAL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584" w:type="dxa"/>
          </w:tcPr>
          <w:p>
            <w:pPr>
              <w:pStyle w:val="TableParagraph"/>
              <w:spacing w:before="53"/>
              <w:ind w:right="160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3"/>
              <w:ind w:right="5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spacing w:before="53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3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before="5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</w:t>
            </w:r>
          </w:p>
        </w:tc>
        <w:tc>
          <w:tcPr>
            <w:tcW w:w="7383" w:type="dxa"/>
          </w:tcPr>
          <w:p>
            <w:pPr>
              <w:pStyle w:val="TableParagraph"/>
              <w:spacing w:before="58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INDENIZACOES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RESTITUICOES</w:t>
            </w:r>
          </w:p>
        </w:tc>
        <w:tc>
          <w:tcPr>
            <w:tcW w:w="1584" w:type="dxa"/>
          </w:tcPr>
          <w:p>
            <w:pPr>
              <w:pStyle w:val="TableParagraph"/>
              <w:spacing w:before="58"/>
              <w:ind w:right="1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6.005.000,00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8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925.109,98</w:t>
            </w:r>
          </w:p>
        </w:tc>
        <w:tc>
          <w:tcPr>
            <w:tcW w:w="1699" w:type="dxa"/>
          </w:tcPr>
          <w:p>
            <w:pPr>
              <w:pStyle w:val="TableParagraph"/>
              <w:spacing w:before="58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8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5.079.890,02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</w:t>
            </w:r>
          </w:p>
        </w:tc>
        <w:tc>
          <w:tcPr>
            <w:tcW w:w="7383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RESTITUICOES</w:t>
            </w:r>
          </w:p>
        </w:tc>
        <w:tc>
          <w:tcPr>
            <w:tcW w:w="1584" w:type="dxa"/>
          </w:tcPr>
          <w:p>
            <w:pPr>
              <w:pStyle w:val="TableParagraph"/>
              <w:ind w:right="1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6.005.000,00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925.109,98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5.079.890,02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spacing w:before="53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1.9.2.2.10</w:t>
            </w:r>
          </w:p>
        </w:tc>
        <w:tc>
          <w:tcPr>
            <w:tcW w:w="7383" w:type="dxa"/>
          </w:tcPr>
          <w:p>
            <w:pPr>
              <w:pStyle w:val="TableParagraph"/>
              <w:spacing w:before="53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COMPENSACAO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FINANCEIRA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PROPRIO</w:t>
            </w:r>
          </w:p>
        </w:tc>
        <w:tc>
          <w:tcPr>
            <w:tcW w:w="1584" w:type="dxa"/>
          </w:tcPr>
          <w:p>
            <w:pPr>
              <w:pStyle w:val="TableParagraph"/>
              <w:spacing w:before="53"/>
              <w:ind w:right="161"/>
              <w:rPr>
                <w:sz w:val="16"/>
              </w:rPr>
            </w:pPr>
            <w:r>
              <w:rPr>
                <w:spacing w:val="-2"/>
                <w:sz w:val="16"/>
              </w:rPr>
              <w:t>6.000.000,00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3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924.753,29</w:t>
            </w:r>
          </w:p>
        </w:tc>
        <w:tc>
          <w:tcPr>
            <w:tcW w:w="1699" w:type="dxa"/>
          </w:tcPr>
          <w:p>
            <w:pPr>
              <w:pStyle w:val="TableParagraph"/>
              <w:spacing w:before="53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3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5.075.246,71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before="5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1.9.2.2.99</w:t>
            </w:r>
          </w:p>
        </w:tc>
        <w:tc>
          <w:tcPr>
            <w:tcW w:w="7383" w:type="dxa"/>
          </w:tcPr>
          <w:p>
            <w:pPr>
              <w:pStyle w:val="TableParagraph"/>
              <w:spacing w:before="58"/>
              <w:ind w:left="12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OUTRAS RESTITUIÇÕES</w:t>
            </w:r>
          </w:p>
        </w:tc>
        <w:tc>
          <w:tcPr>
            <w:tcW w:w="1584" w:type="dxa"/>
          </w:tcPr>
          <w:p>
            <w:pPr>
              <w:pStyle w:val="TableParagraph"/>
              <w:spacing w:before="58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8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356,69</w:t>
            </w:r>
          </w:p>
        </w:tc>
        <w:tc>
          <w:tcPr>
            <w:tcW w:w="1699" w:type="dxa"/>
          </w:tcPr>
          <w:p>
            <w:pPr>
              <w:pStyle w:val="TableParagraph"/>
              <w:spacing w:before="58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8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4.643,31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1.9.2.2.99.19</w:t>
            </w:r>
          </w:p>
        </w:tc>
        <w:tc>
          <w:tcPr>
            <w:tcW w:w="7383" w:type="dxa"/>
          </w:tcPr>
          <w:p>
            <w:pPr>
              <w:pStyle w:val="TableParagraph"/>
              <w:ind w:left="12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RESTITUÇÕES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4"/>
                <w:sz w:val="16"/>
              </w:rPr>
              <w:t> INPAS</w:t>
            </w:r>
          </w:p>
        </w:tc>
        <w:tc>
          <w:tcPr>
            <w:tcW w:w="1584" w:type="dxa"/>
          </w:tcPr>
          <w:p>
            <w:pPr>
              <w:pStyle w:val="TableParagraph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356,69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4.643,31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spacing w:before="53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1.9.2.2.99.19.01</w:t>
            </w:r>
          </w:p>
        </w:tc>
        <w:tc>
          <w:tcPr>
            <w:tcW w:w="7383" w:type="dxa"/>
          </w:tcPr>
          <w:p>
            <w:pPr>
              <w:pStyle w:val="TableParagraph"/>
              <w:spacing w:before="53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RESTITUÇÕES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INPAS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1584" w:type="dxa"/>
          </w:tcPr>
          <w:p>
            <w:pPr>
              <w:pStyle w:val="TableParagraph"/>
              <w:spacing w:before="53"/>
              <w:ind w:right="160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3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356,69</w:t>
            </w:r>
          </w:p>
        </w:tc>
        <w:tc>
          <w:tcPr>
            <w:tcW w:w="1699" w:type="dxa"/>
          </w:tcPr>
          <w:p>
            <w:pPr>
              <w:pStyle w:val="TableParagraph"/>
              <w:spacing w:before="53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3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4.643,31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before="5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1.9.9</w:t>
            </w:r>
          </w:p>
        </w:tc>
        <w:tc>
          <w:tcPr>
            <w:tcW w:w="7383" w:type="dxa"/>
          </w:tcPr>
          <w:p>
            <w:pPr>
              <w:pStyle w:val="TableParagraph"/>
              <w:spacing w:before="58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</w:t>
            </w:r>
            <w:r>
              <w:rPr>
                <w:rFonts w:ascii="Arial"/>
                <w:b/>
                <w:spacing w:val="-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CORRENTES</w:t>
            </w:r>
            <w:r>
              <w:rPr>
                <w:rFonts w:ascii="Arial"/>
                <w:b/>
                <w:spacing w:val="-1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DIVERSAS</w:t>
            </w:r>
          </w:p>
        </w:tc>
        <w:tc>
          <w:tcPr>
            <w:tcW w:w="1584" w:type="dxa"/>
          </w:tcPr>
          <w:p>
            <w:pPr>
              <w:pStyle w:val="TableParagraph"/>
              <w:spacing w:before="58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8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3.999,95</w:t>
            </w:r>
          </w:p>
        </w:tc>
        <w:tc>
          <w:tcPr>
            <w:tcW w:w="1699" w:type="dxa"/>
          </w:tcPr>
          <w:p>
            <w:pPr>
              <w:pStyle w:val="TableParagraph"/>
              <w:spacing w:before="58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8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26.000,05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1.9.9.0.99</w:t>
            </w:r>
          </w:p>
        </w:tc>
        <w:tc>
          <w:tcPr>
            <w:tcW w:w="7383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OUTRAS RECEITAS</w:t>
            </w:r>
          </w:p>
        </w:tc>
        <w:tc>
          <w:tcPr>
            <w:tcW w:w="1584" w:type="dxa"/>
          </w:tcPr>
          <w:p>
            <w:pPr>
              <w:pStyle w:val="TableParagraph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3.999,95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26.000,05</w:t>
            </w:r>
          </w:p>
        </w:tc>
      </w:tr>
      <w:tr>
        <w:trPr>
          <w:trHeight w:val="326" w:hRule="atLeast"/>
        </w:trPr>
        <w:tc>
          <w:tcPr>
            <w:tcW w:w="13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1.9.9.0.99.04</w:t>
            </w:r>
          </w:p>
        </w:tc>
        <w:tc>
          <w:tcPr>
            <w:tcW w:w="73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OUTRAS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RECEITAS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pacing w:val="-4"/>
                <w:sz w:val="16"/>
              </w:rPr>
              <w:t>INPAS</w:t>
            </w:r>
          </w:p>
        </w:tc>
        <w:tc>
          <w:tcPr>
            <w:tcW w:w="15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right="160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22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3.999,95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26.000,05</w:t>
            </w:r>
          </w:p>
        </w:tc>
      </w:tr>
      <w:tr>
        <w:trPr>
          <w:trHeight w:val="270" w:hRule="atLeast"/>
        </w:trPr>
        <w:tc>
          <w:tcPr>
            <w:tcW w:w="870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RECEITAS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5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33.197.000,00</w:t>
            </w:r>
          </w:p>
        </w:tc>
        <w:tc>
          <w:tcPr>
            <w:tcW w:w="22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3.464.249,89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29.732.750,11</w:t>
            </w:r>
          </w:p>
        </w:tc>
      </w:tr>
    </w:tbl>
    <w:p>
      <w:pPr>
        <w:pStyle w:val="TableParagraph"/>
        <w:spacing w:after="0"/>
        <w:rPr>
          <w:rFonts w:ascii="Arial"/>
          <w:b/>
          <w:sz w:val="16"/>
        </w:rPr>
        <w:sectPr>
          <w:pgSz w:w="16840" w:h="11900" w:orient="landscape"/>
          <w:pgMar w:header="565" w:footer="586" w:top="1620" w:bottom="780" w:left="566" w:right="566"/>
        </w:sectPr>
      </w:pPr>
    </w:p>
    <w:p>
      <w:pPr>
        <w:spacing w:before="177"/>
        <w:ind w:left="15" w:right="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361831</wp:posOffset>
                </wp:positionH>
                <wp:positionV relativeFrom="paragraph">
                  <wp:posOffset>57149</wp:posOffset>
                </wp:positionV>
                <wp:extent cx="9970135" cy="952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970135" cy="9525"/>
                          <a:chExt cx="9970135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2285" y="2285"/>
                            <a:ext cx="99669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6350">
                                <a:moveTo>
                                  <a:pt x="9966959" y="6095"/>
                                </a:moveTo>
                                <a:lnTo>
                                  <a:pt x="99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966959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61" y="761"/>
                            <a:ext cx="99688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8865" h="7620">
                                <a:moveTo>
                                  <a:pt x="0" y="0"/>
                                </a:moveTo>
                                <a:lnTo>
                                  <a:pt x="0" y="7619"/>
                                </a:lnTo>
                                <a:lnTo>
                                  <a:pt x="9968483" y="7619"/>
                                </a:lnTo>
                                <a:lnTo>
                                  <a:pt x="9968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0639pt;margin-top:4.499998pt;width:785.05pt;height:.75pt;mso-position-horizontal-relative:page;mso-position-vertical-relative:paragraph;z-index:15729664" id="docshapegroup16" coordorigin="570,90" coordsize="15701,15">
                <v:rect style="position:absolute;left:573;top:93;width:15696;height:10" id="docshape17" filled="true" fillcolor="#000000" stroked="false">
                  <v:fill type="solid"/>
                </v:rect>
                <v:rect style="position:absolute;left:571;top:91;width:15699;height:12" id="docshape18" filled="false" stroked="true" strokeweight=".12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0"/>
        </w:rPr>
        <w:t>COMPARATIVO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RECEITA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ORÇADA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COM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ARRECADADA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(ANEXO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10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LEI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4320/64)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pacing w:val="-2"/>
          <w:sz w:val="20"/>
        </w:rPr>
        <w:t>FEVEREIRO/2014</w:t>
      </w: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5"/>
        <w:gridCol w:w="7101"/>
        <w:gridCol w:w="1866"/>
        <w:gridCol w:w="2239"/>
        <w:gridCol w:w="1699"/>
        <w:gridCol w:w="1474"/>
      </w:tblGrid>
      <w:tr>
        <w:trPr>
          <w:trHeight w:val="270" w:hRule="atLeast"/>
        </w:trPr>
        <w:tc>
          <w:tcPr>
            <w:tcW w:w="13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3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1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12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8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1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5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Período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40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Superávit</w:t>
            </w:r>
          </w:p>
        </w:tc>
        <w:tc>
          <w:tcPr>
            <w:tcW w:w="14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3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75" w:hRule="atLeast"/>
        </w:trPr>
        <w:tc>
          <w:tcPr>
            <w:tcW w:w="13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</w:tc>
        <w:tc>
          <w:tcPr>
            <w:tcW w:w="71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RECEITAS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8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50.668.000,00</w:t>
            </w:r>
          </w:p>
        </w:tc>
        <w:tc>
          <w:tcPr>
            <w:tcW w:w="22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5.047.697,51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45.620.302,49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7.2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> CONTRIBUICOES</w:t>
            </w:r>
          </w:p>
        </w:tc>
        <w:tc>
          <w:tcPr>
            <w:tcW w:w="1866" w:type="dxa"/>
          </w:tcPr>
          <w:p>
            <w:pPr>
              <w:pStyle w:val="TableParagraph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49.386.000,00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5.038.397,51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44.347.602,49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</w:t>
            </w:r>
            <w:r>
              <w:rPr>
                <w:rFonts w:ascii="Arial"/>
                <w:b/>
                <w:spacing w:val="-1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1866" w:type="dxa"/>
          </w:tcPr>
          <w:p>
            <w:pPr>
              <w:pStyle w:val="TableParagraph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49.386.000,00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5.038.397,51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44.347.602,49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PREVIDENCIARIAS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DO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REGIME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PROPRIO</w:t>
            </w:r>
          </w:p>
        </w:tc>
        <w:tc>
          <w:tcPr>
            <w:tcW w:w="1866" w:type="dxa"/>
          </w:tcPr>
          <w:p>
            <w:pPr>
              <w:pStyle w:val="TableParagraph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49.386.000,00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5.038.397,51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44.347.602,49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7.2.1.0.29.01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CONTRIBUICAO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PATRONAL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PARA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REGIME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PROPRIO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PREVIDENCIA</w:t>
            </w:r>
          </w:p>
        </w:tc>
        <w:tc>
          <w:tcPr>
            <w:tcW w:w="1866" w:type="dxa"/>
          </w:tcPr>
          <w:p>
            <w:pPr>
              <w:pStyle w:val="TableParagraph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48.105.000,00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4.699.614,51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43.405.385,49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before="53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7.2.1.0.29.01.01</w:t>
            </w:r>
          </w:p>
        </w:tc>
        <w:tc>
          <w:tcPr>
            <w:tcW w:w="7101" w:type="dxa"/>
          </w:tcPr>
          <w:p>
            <w:pPr>
              <w:pStyle w:val="TableParagraph"/>
              <w:spacing w:before="53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CÂMARA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866" w:type="dxa"/>
          </w:tcPr>
          <w:p>
            <w:pPr>
              <w:pStyle w:val="TableParagraph"/>
              <w:spacing w:before="53"/>
              <w:ind w:right="160"/>
              <w:rPr>
                <w:sz w:val="16"/>
              </w:rPr>
            </w:pPr>
            <w:r>
              <w:rPr>
                <w:spacing w:val="-2"/>
                <w:sz w:val="16"/>
              </w:rPr>
              <w:t>320.000,00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3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28.589,92</w:t>
            </w:r>
          </w:p>
        </w:tc>
        <w:tc>
          <w:tcPr>
            <w:tcW w:w="1699" w:type="dxa"/>
          </w:tcPr>
          <w:p>
            <w:pPr>
              <w:pStyle w:val="TableParagraph"/>
              <w:spacing w:before="53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3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291.410,08</w:t>
            </w:r>
          </w:p>
        </w:tc>
      </w:tr>
      <w:tr>
        <w:trPr>
          <w:trHeight w:val="298" w:hRule="atLeast"/>
        </w:trPr>
        <w:tc>
          <w:tcPr>
            <w:tcW w:w="1325" w:type="dxa"/>
          </w:tcPr>
          <w:p>
            <w:pPr>
              <w:pStyle w:val="TableParagraph"/>
              <w:spacing w:before="54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7.2.1.0.29.01.02</w:t>
            </w:r>
          </w:p>
        </w:tc>
        <w:tc>
          <w:tcPr>
            <w:tcW w:w="7101" w:type="dxa"/>
          </w:tcPr>
          <w:p>
            <w:pPr>
              <w:pStyle w:val="TableParagraph"/>
              <w:spacing w:before="54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866" w:type="dxa"/>
          </w:tcPr>
          <w:p>
            <w:pPr>
              <w:pStyle w:val="TableParagraph"/>
              <w:spacing w:before="54"/>
              <w:ind w:right="160"/>
              <w:rPr>
                <w:sz w:val="16"/>
              </w:rPr>
            </w:pPr>
            <w:r>
              <w:rPr>
                <w:spacing w:val="-2"/>
                <w:sz w:val="16"/>
              </w:rPr>
              <w:t>8.310.000,00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4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601.755,39</w:t>
            </w:r>
          </w:p>
        </w:tc>
        <w:tc>
          <w:tcPr>
            <w:tcW w:w="1699" w:type="dxa"/>
          </w:tcPr>
          <w:p>
            <w:pPr>
              <w:pStyle w:val="TableParagraph"/>
              <w:spacing w:before="54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4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7.708.244,61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7.2.1.0.29.01.03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SAÚDE</w:t>
            </w:r>
          </w:p>
        </w:tc>
        <w:tc>
          <w:tcPr>
            <w:tcW w:w="1866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11.660.000,00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1.094.260,70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10.565.739,30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7.2.1.0.29.01.04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866" w:type="dxa"/>
          </w:tcPr>
          <w:p>
            <w:pPr>
              <w:pStyle w:val="TableParagraph"/>
              <w:ind w:right="160"/>
              <w:rPr>
                <w:sz w:val="16"/>
              </w:rPr>
            </w:pPr>
            <w:r>
              <w:rPr>
                <w:spacing w:val="-2"/>
                <w:sz w:val="16"/>
              </w:rPr>
              <w:t>320.000,00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29.739,72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290.260,28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7.2.1.0.29.01.05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EDUCAÇÃO</w:t>
            </w:r>
          </w:p>
        </w:tc>
        <w:tc>
          <w:tcPr>
            <w:tcW w:w="1866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27.000.000,00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2.883.281,82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24.116.718,18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7.2.1.0.29.01.06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866" w:type="dxa"/>
          </w:tcPr>
          <w:p>
            <w:pPr>
              <w:pStyle w:val="TableParagraph"/>
              <w:ind w:right="160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954,50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19.045,50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7.2.1.0.29.01.07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1866" w:type="dxa"/>
          </w:tcPr>
          <w:p>
            <w:pPr>
              <w:pStyle w:val="TableParagraph"/>
              <w:ind w:right="160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7.2.1.0.29.01.08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866" w:type="dxa"/>
          </w:tcPr>
          <w:p>
            <w:pPr>
              <w:pStyle w:val="TableParagraph"/>
              <w:ind w:right="160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61.032,46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388.967,54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spacing w:before="5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7.2.1.0.29.15</w:t>
            </w:r>
          </w:p>
        </w:tc>
        <w:tc>
          <w:tcPr>
            <w:tcW w:w="7101" w:type="dxa"/>
          </w:tcPr>
          <w:p>
            <w:pPr>
              <w:pStyle w:val="TableParagraph"/>
              <w:spacing w:before="58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CONTRIBUICAO</w:t>
            </w:r>
            <w:r>
              <w:rPr>
                <w:rFonts w:ascii="Arial"/>
                <w:b/>
                <w:spacing w:val="-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PREVIDENCIARIA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REGIME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PARCELAMENTO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DEBITOS</w:t>
            </w:r>
          </w:p>
        </w:tc>
        <w:tc>
          <w:tcPr>
            <w:tcW w:w="1866" w:type="dxa"/>
          </w:tcPr>
          <w:p>
            <w:pPr>
              <w:pStyle w:val="TableParagraph"/>
              <w:spacing w:before="58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1.281.000,00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8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338.783,00</w:t>
            </w:r>
          </w:p>
        </w:tc>
        <w:tc>
          <w:tcPr>
            <w:tcW w:w="1699" w:type="dxa"/>
          </w:tcPr>
          <w:p>
            <w:pPr>
              <w:pStyle w:val="TableParagraph"/>
              <w:spacing w:before="58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8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942.217,00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spacing w:before="53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7.2.1.0.29.15.01</w:t>
            </w:r>
          </w:p>
        </w:tc>
        <w:tc>
          <w:tcPr>
            <w:tcW w:w="7101" w:type="dxa"/>
          </w:tcPr>
          <w:p>
            <w:pPr>
              <w:pStyle w:val="TableParagraph"/>
              <w:spacing w:before="53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866" w:type="dxa"/>
          </w:tcPr>
          <w:p>
            <w:pPr>
              <w:pStyle w:val="TableParagraph"/>
              <w:spacing w:before="53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736.000,00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3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201.442,42</w:t>
            </w:r>
          </w:p>
        </w:tc>
        <w:tc>
          <w:tcPr>
            <w:tcW w:w="1699" w:type="dxa"/>
          </w:tcPr>
          <w:p>
            <w:pPr>
              <w:pStyle w:val="TableParagraph"/>
              <w:spacing w:before="53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3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534.557,58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7.2.1.0.29.15.02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SAÚDE</w:t>
            </w:r>
          </w:p>
        </w:tc>
        <w:tc>
          <w:tcPr>
            <w:tcW w:w="1866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545.000,00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137.340,58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407.659,42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before="5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7.3</w:t>
            </w:r>
          </w:p>
        </w:tc>
        <w:tc>
          <w:tcPr>
            <w:tcW w:w="7101" w:type="dxa"/>
          </w:tcPr>
          <w:p>
            <w:pPr>
              <w:pStyle w:val="TableParagraph"/>
              <w:spacing w:before="58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RECEITA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PATRIMONIAL</w:t>
            </w:r>
          </w:p>
        </w:tc>
        <w:tc>
          <w:tcPr>
            <w:tcW w:w="1866" w:type="dxa"/>
          </w:tcPr>
          <w:p>
            <w:pPr>
              <w:pStyle w:val="TableParagraph"/>
              <w:spacing w:before="58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8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9.300,00</w:t>
            </w:r>
          </w:p>
        </w:tc>
        <w:tc>
          <w:tcPr>
            <w:tcW w:w="1699" w:type="dxa"/>
          </w:tcPr>
          <w:p>
            <w:pPr>
              <w:pStyle w:val="TableParagraph"/>
              <w:spacing w:before="58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8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108.700,00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7.3.1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RECEITAS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IMOBILIARIAS</w:t>
            </w:r>
          </w:p>
        </w:tc>
        <w:tc>
          <w:tcPr>
            <w:tcW w:w="1866" w:type="dxa"/>
          </w:tcPr>
          <w:p>
            <w:pPr>
              <w:pStyle w:val="TableParagraph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9.300,00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108.700,00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7.3.1.1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ALUGUEIS</w:t>
            </w:r>
          </w:p>
        </w:tc>
        <w:tc>
          <w:tcPr>
            <w:tcW w:w="1866" w:type="dxa"/>
          </w:tcPr>
          <w:p>
            <w:pPr>
              <w:pStyle w:val="TableParagraph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9.300,00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108.700,00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spacing w:before="53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7.3.1.1.03</w:t>
            </w:r>
          </w:p>
        </w:tc>
        <w:tc>
          <w:tcPr>
            <w:tcW w:w="7101" w:type="dxa"/>
          </w:tcPr>
          <w:p>
            <w:pPr>
              <w:pStyle w:val="TableParagraph"/>
              <w:spacing w:before="53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ALUGUEIS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866" w:type="dxa"/>
          </w:tcPr>
          <w:p>
            <w:pPr>
              <w:pStyle w:val="TableParagraph"/>
              <w:spacing w:before="53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118.000,00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3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9.300,00</w:t>
            </w:r>
          </w:p>
        </w:tc>
        <w:tc>
          <w:tcPr>
            <w:tcW w:w="1699" w:type="dxa"/>
          </w:tcPr>
          <w:p>
            <w:pPr>
              <w:pStyle w:val="TableParagraph"/>
              <w:spacing w:before="53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3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108.700,00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before="5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7.6</w:t>
            </w:r>
          </w:p>
        </w:tc>
        <w:tc>
          <w:tcPr>
            <w:tcW w:w="7101" w:type="dxa"/>
          </w:tcPr>
          <w:p>
            <w:pPr>
              <w:pStyle w:val="TableParagraph"/>
              <w:spacing w:before="58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> SERVICOS</w:t>
            </w:r>
          </w:p>
        </w:tc>
        <w:tc>
          <w:tcPr>
            <w:tcW w:w="1866" w:type="dxa"/>
          </w:tcPr>
          <w:p>
            <w:pPr>
              <w:pStyle w:val="TableParagraph"/>
              <w:spacing w:before="58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8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spacing w:before="58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8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7.6.0.0.13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SERVICOS</w:t>
            </w:r>
            <w:r>
              <w:rPr>
                <w:rFonts w:ascii="Arial"/>
                <w:b/>
                <w:spacing w:val="-2"/>
                <w:sz w:val="16"/>
              </w:rPr>
              <w:t> ADMINISTRATIVOS</w:t>
            </w:r>
          </w:p>
        </w:tc>
        <w:tc>
          <w:tcPr>
            <w:tcW w:w="1866" w:type="dxa"/>
          </w:tcPr>
          <w:p>
            <w:pPr>
              <w:pStyle w:val="TableParagraph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7.6.0.0.13.99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OUTROS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SERVICOS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866" w:type="dxa"/>
          </w:tcPr>
          <w:p>
            <w:pPr>
              <w:pStyle w:val="TableParagraph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spacing w:before="53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7.6.0.0.13.99.01</w:t>
            </w:r>
          </w:p>
        </w:tc>
        <w:tc>
          <w:tcPr>
            <w:tcW w:w="7101" w:type="dxa"/>
          </w:tcPr>
          <w:p>
            <w:pPr>
              <w:pStyle w:val="TableParagraph"/>
              <w:spacing w:before="53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FASSE</w:t>
            </w:r>
          </w:p>
        </w:tc>
        <w:tc>
          <w:tcPr>
            <w:tcW w:w="1866" w:type="dxa"/>
          </w:tcPr>
          <w:p>
            <w:pPr>
              <w:pStyle w:val="TableParagraph"/>
              <w:spacing w:before="53"/>
              <w:ind w:right="160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3"/>
              <w:ind w:right="5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spacing w:before="53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3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before="5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7.9</w:t>
            </w:r>
          </w:p>
        </w:tc>
        <w:tc>
          <w:tcPr>
            <w:tcW w:w="7101" w:type="dxa"/>
          </w:tcPr>
          <w:p>
            <w:pPr>
              <w:pStyle w:val="TableParagraph"/>
              <w:spacing w:before="58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OUTRAS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RECEITAS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/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INTRA-ORCAMENTARIA</w:t>
            </w:r>
          </w:p>
        </w:tc>
        <w:tc>
          <w:tcPr>
            <w:tcW w:w="1866" w:type="dxa"/>
          </w:tcPr>
          <w:p>
            <w:pPr>
              <w:pStyle w:val="TableParagraph"/>
              <w:spacing w:before="58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8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spacing w:before="58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8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JUROS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MORA</w:t>
            </w:r>
          </w:p>
        </w:tc>
        <w:tc>
          <w:tcPr>
            <w:tcW w:w="1866" w:type="dxa"/>
          </w:tcPr>
          <w:p>
            <w:pPr>
              <w:pStyle w:val="TableParagraph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JUROS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MORA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DAS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866" w:type="dxa"/>
          </w:tcPr>
          <w:p>
            <w:pPr>
              <w:pStyle w:val="TableParagraph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</w:tr>
      <w:tr>
        <w:trPr>
          <w:trHeight w:val="239" w:hRule="atLeast"/>
        </w:trPr>
        <w:tc>
          <w:tcPr>
            <w:tcW w:w="1325" w:type="dxa"/>
          </w:tcPr>
          <w:p>
            <w:pPr>
              <w:pStyle w:val="TableParagraph"/>
              <w:spacing w:line="164" w:lineRule="exact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7.9.1.2.29</w:t>
            </w:r>
          </w:p>
        </w:tc>
        <w:tc>
          <w:tcPr>
            <w:tcW w:w="7101" w:type="dxa"/>
          </w:tcPr>
          <w:p>
            <w:pPr>
              <w:pStyle w:val="TableParagraph"/>
              <w:spacing w:line="164" w:lineRule="exact"/>
              <w:ind w:left="12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MULTAS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JUROS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DAS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CONTRIBUIÇÕES</w:t>
            </w:r>
          </w:p>
        </w:tc>
        <w:tc>
          <w:tcPr>
            <w:tcW w:w="1866" w:type="dxa"/>
          </w:tcPr>
          <w:p>
            <w:pPr>
              <w:pStyle w:val="TableParagraph"/>
              <w:spacing w:line="164" w:lineRule="exact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2.000,00</w:t>
            </w:r>
          </w:p>
        </w:tc>
        <w:tc>
          <w:tcPr>
            <w:tcW w:w="2239" w:type="dxa"/>
          </w:tcPr>
          <w:p>
            <w:pPr>
              <w:pStyle w:val="TableParagraph"/>
              <w:spacing w:line="164" w:lineRule="exact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spacing w:line="164" w:lineRule="exact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line="164" w:lineRule="exact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2.000,00</w:t>
            </w:r>
          </w:p>
        </w:tc>
      </w:tr>
    </w:tbl>
    <w:p>
      <w:pPr>
        <w:pStyle w:val="TableParagraph"/>
        <w:spacing w:after="0" w:line="164" w:lineRule="exact"/>
        <w:rPr>
          <w:rFonts w:ascii="Arial"/>
          <w:b/>
          <w:sz w:val="16"/>
        </w:rPr>
        <w:sectPr>
          <w:pgSz w:w="16840" w:h="11900" w:orient="landscape"/>
          <w:pgMar w:header="565" w:footer="586" w:top="1620" w:bottom="780" w:left="566" w:right="566"/>
        </w:sectPr>
      </w:pPr>
    </w:p>
    <w:p>
      <w:pPr>
        <w:spacing w:before="177"/>
        <w:ind w:left="15" w:right="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361831</wp:posOffset>
                </wp:positionH>
                <wp:positionV relativeFrom="paragraph">
                  <wp:posOffset>57149</wp:posOffset>
                </wp:positionV>
                <wp:extent cx="9970135" cy="952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9970135" cy="9525"/>
                          <a:chExt cx="9970135" cy="952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2285" y="2285"/>
                            <a:ext cx="99669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6350">
                                <a:moveTo>
                                  <a:pt x="9966959" y="6095"/>
                                </a:moveTo>
                                <a:lnTo>
                                  <a:pt x="99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966959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761" y="761"/>
                            <a:ext cx="99688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8865" h="7620">
                                <a:moveTo>
                                  <a:pt x="0" y="0"/>
                                </a:moveTo>
                                <a:lnTo>
                                  <a:pt x="0" y="7619"/>
                                </a:lnTo>
                                <a:lnTo>
                                  <a:pt x="9968483" y="7619"/>
                                </a:lnTo>
                                <a:lnTo>
                                  <a:pt x="9968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0639pt;margin-top:4.499998pt;width:785.05pt;height:.75pt;mso-position-horizontal-relative:page;mso-position-vertical-relative:paragraph;z-index:15730176" id="docshapegroup25" coordorigin="570,90" coordsize="15701,15">
                <v:rect style="position:absolute;left:573;top:93;width:15696;height:10" id="docshape26" filled="true" fillcolor="#000000" stroked="false">
                  <v:fill type="solid"/>
                </v:rect>
                <v:rect style="position:absolute;left:571;top:91;width:15699;height:12" id="docshape27" filled="false" stroked="true" strokeweight=".12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361831</wp:posOffset>
                </wp:positionH>
                <wp:positionV relativeFrom="page">
                  <wp:posOffset>7006590</wp:posOffset>
                </wp:positionV>
                <wp:extent cx="9970135" cy="9525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9970135" cy="9525"/>
                          <a:chExt cx="9970135" cy="952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2285" y="2285"/>
                            <a:ext cx="99669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6350">
                                <a:moveTo>
                                  <a:pt x="9966959" y="6095"/>
                                </a:moveTo>
                                <a:lnTo>
                                  <a:pt x="99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966959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61" y="761"/>
                            <a:ext cx="99688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8865" h="7620">
                                <a:moveTo>
                                  <a:pt x="0" y="0"/>
                                </a:moveTo>
                                <a:lnTo>
                                  <a:pt x="0" y="7619"/>
                                </a:lnTo>
                                <a:lnTo>
                                  <a:pt x="9968483" y="7619"/>
                                </a:lnTo>
                                <a:lnTo>
                                  <a:pt x="9968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0639pt;margin-top:551.700012pt;width:785.05pt;height:.75pt;mso-position-horizontal-relative:page;mso-position-vertical-relative:page;z-index:15730688" id="docshapegroup28" coordorigin="570,11034" coordsize="15701,15">
                <v:rect style="position:absolute;left:573;top:11037;width:15696;height:10" id="docshape29" filled="true" fillcolor="#000000" stroked="false">
                  <v:fill type="solid"/>
                </v:rect>
                <v:rect style="position:absolute;left:571;top:11035;width:15699;height:12" id="docshape30" filled="false" stroked="true" strokeweight=".12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0"/>
        </w:rPr>
        <w:t>COMPARATIVO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RECEITA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ORÇADA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COM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ARRECADADA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(ANEXO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10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LEI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4320/64)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pacing w:val="-2"/>
          <w:sz w:val="20"/>
        </w:rPr>
        <w:t>FEVEREIRO/2014</w:t>
      </w: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4"/>
        <w:gridCol w:w="6839"/>
        <w:gridCol w:w="2240"/>
        <w:gridCol w:w="2239"/>
        <w:gridCol w:w="1699"/>
        <w:gridCol w:w="1474"/>
      </w:tblGrid>
      <w:tr>
        <w:trPr>
          <w:trHeight w:val="270" w:hRule="atLeast"/>
        </w:trPr>
        <w:tc>
          <w:tcPr>
            <w:tcW w:w="12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3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68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23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22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1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5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Período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4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Superávit</w:t>
            </w:r>
          </w:p>
        </w:tc>
        <w:tc>
          <w:tcPr>
            <w:tcW w:w="14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70" w:hRule="atLeast"/>
        </w:trPr>
        <w:tc>
          <w:tcPr>
            <w:tcW w:w="12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7.9.1.2.29.01</w:t>
            </w:r>
          </w:p>
        </w:tc>
        <w:tc>
          <w:tcPr>
            <w:tcW w:w="68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left="234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CONTRIBUIÇÃO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PATRONAL</w:t>
            </w:r>
          </w:p>
        </w:tc>
        <w:tc>
          <w:tcPr>
            <w:tcW w:w="22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right="16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2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right="5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right="40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302" w:hRule="atLeast"/>
        </w:trPr>
        <w:tc>
          <w:tcPr>
            <w:tcW w:w="1214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7.9.1.2.29.02</w:t>
            </w:r>
          </w:p>
        </w:tc>
        <w:tc>
          <w:tcPr>
            <w:tcW w:w="6839" w:type="dxa"/>
          </w:tcPr>
          <w:p>
            <w:pPr>
              <w:pStyle w:val="TableParagraph"/>
              <w:ind w:left="234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CONTRIBUIÇÃO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SERVIDORES</w:t>
            </w:r>
          </w:p>
        </w:tc>
        <w:tc>
          <w:tcPr>
            <w:tcW w:w="2240" w:type="dxa"/>
          </w:tcPr>
          <w:p>
            <w:pPr>
              <w:pStyle w:val="TableParagraph"/>
              <w:ind w:right="16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40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214" w:type="dxa"/>
          </w:tcPr>
          <w:p>
            <w:pPr>
              <w:pStyle w:val="TableParagraph"/>
              <w:spacing w:before="5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7.9.1.2.99</w:t>
            </w:r>
          </w:p>
        </w:tc>
        <w:tc>
          <w:tcPr>
            <w:tcW w:w="6839" w:type="dxa"/>
          </w:tcPr>
          <w:p>
            <w:pPr>
              <w:pStyle w:val="TableParagraph"/>
              <w:spacing w:before="58"/>
              <w:ind w:left="23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MULTAS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JUROS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MORA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OUTRAS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CONTRIBUIÇÕES</w:t>
            </w:r>
          </w:p>
        </w:tc>
        <w:tc>
          <w:tcPr>
            <w:tcW w:w="2240" w:type="dxa"/>
          </w:tcPr>
          <w:p>
            <w:pPr>
              <w:pStyle w:val="TableParagraph"/>
              <w:spacing w:before="58"/>
              <w:ind w:right="1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1.150.000,00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8"/>
              <w:ind w:right="5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spacing w:before="58"/>
              <w:ind w:right="4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8"/>
              <w:ind w:righ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1.150.000,00</w:t>
            </w:r>
          </w:p>
        </w:tc>
      </w:tr>
      <w:tr>
        <w:trPr>
          <w:trHeight w:val="326" w:hRule="atLeast"/>
        </w:trPr>
        <w:tc>
          <w:tcPr>
            <w:tcW w:w="12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7.9.1.2.99.01</w:t>
            </w:r>
          </w:p>
        </w:tc>
        <w:tc>
          <w:tcPr>
            <w:tcW w:w="68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234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OUTRAS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CONTRIBUIÇÕES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PRINCIPAL</w:t>
            </w:r>
          </w:p>
        </w:tc>
        <w:tc>
          <w:tcPr>
            <w:tcW w:w="22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right="161"/>
              <w:rPr>
                <w:sz w:val="16"/>
              </w:rPr>
            </w:pPr>
            <w:r>
              <w:rPr>
                <w:spacing w:val="-2"/>
                <w:sz w:val="16"/>
              </w:rPr>
              <w:t>1.150.000,00</w:t>
            </w:r>
          </w:p>
        </w:tc>
        <w:tc>
          <w:tcPr>
            <w:tcW w:w="22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right="5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right="40"/>
              <w:rPr>
                <w:sz w:val="16"/>
              </w:rPr>
            </w:pPr>
            <w:r>
              <w:rPr>
                <w:spacing w:val="-2"/>
                <w:sz w:val="16"/>
              </w:rPr>
              <w:t>1.150.000,00</w:t>
            </w:r>
          </w:p>
        </w:tc>
      </w:tr>
      <w:tr>
        <w:trPr>
          <w:trHeight w:val="270" w:hRule="atLeast"/>
        </w:trPr>
        <w:tc>
          <w:tcPr>
            <w:tcW w:w="805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RECEITAS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2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ind w:right="1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50.668.000,00</w:t>
            </w:r>
          </w:p>
        </w:tc>
        <w:tc>
          <w:tcPr>
            <w:tcW w:w="22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ind w:right="5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5.047.697,51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ind w:right="4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ind w:righ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45.620.302,49</w:t>
            </w:r>
          </w:p>
        </w:tc>
      </w:tr>
      <w:tr>
        <w:trPr>
          <w:trHeight w:val="284" w:hRule="atLeast"/>
        </w:trPr>
        <w:tc>
          <w:tcPr>
            <w:tcW w:w="805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DA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RECEITA</w:t>
            </w:r>
          </w:p>
        </w:tc>
        <w:tc>
          <w:tcPr>
            <w:tcW w:w="22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right="1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83.865.000,00</w:t>
            </w:r>
          </w:p>
        </w:tc>
        <w:tc>
          <w:tcPr>
            <w:tcW w:w="22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right="5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8.511.947,40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right="4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righ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75.353.052,60</w:t>
            </w:r>
          </w:p>
        </w:tc>
      </w:tr>
    </w:tbl>
    <w:sectPr>
      <w:headerReference w:type="default" r:id="rId7"/>
      <w:footerReference w:type="default" r:id="rId8"/>
      <w:pgSz w:w="16840" w:h="11900" w:orient="landscape"/>
      <w:pgMar w:header="565" w:footer="638" w:top="1620" w:bottom="82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0304">
              <wp:simplePos x="0" y="0"/>
              <wp:positionH relativeFrom="page">
                <wp:posOffset>361831</wp:posOffset>
              </wp:positionH>
              <wp:positionV relativeFrom="page">
                <wp:posOffset>7186421</wp:posOffset>
              </wp:positionV>
              <wp:extent cx="9970135" cy="10795"/>
              <wp:effectExtent l="0" t="0" r="0" b="0"/>
              <wp:wrapNone/>
              <wp:docPr id="4" name="Group 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" name="Group 4"/>
                    <wpg:cNvGrpSpPr/>
                    <wpg:grpSpPr>
                      <a:xfrm>
                        <a:off x="0" y="0"/>
                        <a:ext cx="9970135" cy="10795"/>
                        <a:chExt cx="9970135" cy="10795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2285" y="2285"/>
                          <a:ext cx="99669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6960" h="7620">
                              <a:moveTo>
                                <a:pt x="9966959" y="7619"/>
                              </a:moveTo>
                              <a:lnTo>
                                <a:pt x="9966959" y="0"/>
                              </a:ln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9966959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761" y="761"/>
                          <a:ext cx="99688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8865" h="9525">
                              <a:moveTo>
                                <a:pt x="0" y="0"/>
                              </a:moveTo>
                              <a:lnTo>
                                <a:pt x="0" y="9143"/>
                              </a:lnTo>
                              <a:lnTo>
                                <a:pt x="9968483" y="9143"/>
                              </a:lnTo>
                              <a:lnTo>
                                <a:pt x="996848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490639pt;margin-top:565.859985pt;width:785.05pt;height:.85pt;mso-position-horizontal-relative:page;mso-position-vertical-relative:page;z-index:-16626176" id="docshapegroup3" coordorigin="570,11317" coordsize="15701,17">
              <v:rect style="position:absolute;left:573;top:11320;width:15696;height:12" id="docshape4" filled="true" fillcolor="#000000" stroked="false">
                <v:fill type="solid"/>
              </v:rect>
              <v:rect style="position:absolute;left:571;top:11318;width:15699;height:15" id="docshape5" filled="false" stroked="true" strokeweight=".12pt" strokecolor="#000000">
                <v:stroke dashstyl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0816">
              <wp:simplePos x="0" y="0"/>
              <wp:positionH relativeFrom="page">
                <wp:posOffset>361831</wp:posOffset>
              </wp:positionH>
              <wp:positionV relativeFrom="page">
                <wp:posOffset>7006590</wp:posOffset>
              </wp:positionV>
              <wp:extent cx="9970135" cy="9525"/>
              <wp:effectExtent l="0" t="0" r="0" b="0"/>
              <wp:wrapNone/>
              <wp:docPr id="7" name="Group 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7" name="Group 7"/>
                    <wpg:cNvGrpSpPr/>
                    <wpg:grpSpPr>
                      <a:xfrm>
                        <a:off x="0" y="0"/>
                        <a:ext cx="9970135" cy="9525"/>
                        <a:chExt cx="9970135" cy="9525"/>
                      </a:xfrm>
                    </wpg:grpSpPr>
                    <wps:wsp>
                      <wps:cNvPr id="8" name="Graphic 8"/>
                      <wps:cNvSpPr/>
                      <wps:spPr>
                        <a:xfrm>
                          <a:off x="2285" y="2285"/>
                          <a:ext cx="99669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6960" h="6350">
                              <a:moveTo>
                                <a:pt x="9966959" y="6095"/>
                              </a:moveTo>
                              <a:lnTo>
                                <a:pt x="9966959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9966959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761" y="761"/>
                          <a:ext cx="99688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8865" h="7620">
                              <a:moveTo>
                                <a:pt x="0" y="0"/>
                              </a:moveTo>
                              <a:lnTo>
                                <a:pt x="0" y="7619"/>
                              </a:lnTo>
                              <a:lnTo>
                                <a:pt x="9968483" y="7619"/>
                              </a:lnTo>
                              <a:lnTo>
                                <a:pt x="996848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490639pt;margin-top:551.700012pt;width:785.05pt;height:.75pt;mso-position-horizontal-relative:page;mso-position-vertical-relative:page;z-index:-16625664" id="docshapegroup6" coordorigin="570,11034" coordsize="15701,15">
              <v:rect style="position:absolute;left:573;top:11037;width:15696;height:10" id="docshape7" filled="true" fillcolor="#000000" stroked="false">
                <v:fill type="solid"/>
              </v:rect>
              <v:rect style="position:absolute;left:571;top:11035;width:15699;height:12" id="docshape8" filled="false" stroked="true" strokeweight=".12pt" strokecolor="#000000">
                <v:stroke dashstyl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1328">
              <wp:simplePos x="0" y="0"/>
              <wp:positionH relativeFrom="page">
                <wp:posOffset>392564</wp:posOffset>
              </wp:positionH>
              <wp:positionV relativeFrom="page">
                <wp:posOffset>7011941</wp:posOffset>
              </wp:positionV>
              <wp:extent cx="4139565" cy="13970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41395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Arrecadada)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(Anexo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910587pt;margin-top:552.121399pt;width:325.95pt;height:11pt;mso-position-horizontal-relative:page;mso-position-vertical-relative:page;z-index:-16625152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Arrecadada)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(Anexo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5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3376">
              <wp:simplePos x="0" y="0"/>
              <wp:positionH relativeFrom="page">
                <wp:posOffset>361831</wp:posOffset>
              </wp:positionH>
              <wp:positionV relativeFrom="page">
                <wp:posOffset>7186421</wp:posOffset>
              </wp:positionV>
              <wp:extent cx="9970135" cy="10795"/>
              <wp:effectExtent l="0" t="0" r="0" b="0"/>
              <wp:wrapNone/>
              <wp:docPr id="23" name="Group 2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3" name="Group 23"/>
                    <wpg:cNvGrpSpPr/>
                    <wpg:grpSpPr>
                      <a:xfrm>
                        <a:off x="0" y="0"/>
                        <a:ext cx="9970135" cy="10795"/>
                        <a:chExt cx="9970135" cy="10795"/>
                      </a:xfrm>
                    </wpg:grpSpPr>
                    <wps:wsp>
                      <wps:cNvPr id="24" name="Graphic 24"/>
                      <wps:cNvSpPr/>
                      <wps:spPr>
                        <a:xfrm>
                          <a:off x="2285" y="2285"/>
                          <a:ext cx="99669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6960" h="7620">
                              <a:moveTo>
                                <a:pt x="9966959" y="7619"/>
                              </a:moveTo>
                              <a:lnTo>
                                <a:pt x="9966959" y="0"/>
                              </a:ln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9966959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Graphic 25"/>
                      <wps:cNvSpPr/>
                      <wps:spPr>
                        <a:xfrm>
                          <a:off x="761" y="761"/>
                          <a:ext cx="99688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8865" h="9525">
                              <a:moveTo>
                                <a:pt x="0" y="0"/>
                              </a:moveTo>
                              <a:lnTo>
                                <a:pt x="0" y="9143"/>
                              </a:lnTo>
                              <a:lnTo>
                                <a:pt x="9968483" y="9143"/>
                              </a:lnTo>
                              <a:lnTo>
                                <a:pt x="996848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490639pt;margin-top:565.859985pt;width:785.05pt;height:.85pt;mso-position-horizontal-relative:page;mso-position-vertical-relative:page;z-index:-16623104" id="docshapegroup21" coordorigin="570,11317" coordsize="15701,17">
              <v:rect style="position:absolute;left:573;top:11320;width:15696;height:12" id="docshape22" filled="true" fillcolor="#000000" stroked="false">
                <v:fill type="solid"/>
              </v:rect>
              <v:rect style="position:absolute;left:571;top:11318;width:15699;height:15" id="docshape23" filled="false" stroked="true" strokeweight=".12pt" strokecolor="#000000">
                <v:stroke dashstyl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3888">
              <wp:simplePos x="0" y="0"/>
              <wp:positionH relativeFrom="page">
                <wp:posOffset>392564</wp:posOffset>
              </wp:positionH>
              <wp:positionV relativeFrom="page">
                <wp:posOffset>7011941</wp:posOffset>
              </wp:positionV>
              <wp:extent cx="4139565" cy="139700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41395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Arrecadada)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(Anexo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910587pt;margin-top:552.121399pt;width:325.95pt;height:11pt;mso-position-horizontal-relative:page;mso-position-vertical-relative:page;z-index:-16622592" type="#_x0000_t202" id="docshape24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Arrecadada)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(Anexo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5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688768">
          <wp:simplePos x="0" y="0"/>
          <wp:positionH relativeFrom="page">
            <wp:posOffset>362591</wp:posOffset>
          </wp:positionH>
          <wp:positionV relativeFrom="page">
            <wp:posOffset>359664</wp:posOffset>
          </wp:positionV>
          <wp:extent cx="571500" cy="67665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89280">
              <wp:simplePos x="0" y="0"/>
              <wp:positionH relativeFrom="page">
                <wp:posOffset>9603621</wp:posOffset>
              </wp:positionH>
              <wp:positionV relativeFrom="page">
                <wp:posOffset>345968</wp:posOffset>
              </wp:positionV>
              <wp:extent cx="765175" cy="2921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65175" cy="292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right="78"/>
                            <w:jc w:val="right"/>
                          </w:pPr>
                          <w:r>
                            <w:rPr/>
                            <w:t>Página: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78"/>
                            <w:jc w:val="right"/>
                          </w:pPr>
                          <w:r>
                            <w:rPr/>
                            <w:t>Exercício: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56.190674pt;margin-top:27.24159pt;width:60.25pt;height:23pt;mso-position-horizontal-relative:page;mso-position-vertical-relative:page;z-index:-1662720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right="78"/>
                      <w:jc w:val="right"/>
                    </w:pPr>
                    <w:r>
                      <w:rPr/>
                      <w:t>Página: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78"/>
                      <w:jc w:val="right"/>
                    </w:pPr>
                    <w:r>
                      <w:rPr/>
                      <w:t>Exercício: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4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89792">
              <wp:simplePos x="0" y="0"/>
              <wp:positionH relativeFrom="page">
                <wp:posOffset>1055504</wp:posOffset>
              </wp:positionH>
              <wp:positionV relativeFrom="page">
                <wp:posOffset>351101</wp:posOffset>
              </wp:positionV>
              <wp:extent cx="7185659" cy="4591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185659" cy="4591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ASSISTÊNCIA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SOCIAL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DOS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SERVIDORES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PÚBLICOS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PETRÓPOLIS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 RJ</w:t>
                          </w:r>
                        </w:p>
                        <w:p>
                          <w:pPr>
                            <w:pStyle w:val="BodyText"/>
                            <w:spacing w:before="12"/>
                            <w:ind w:left="41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Dr. Alencar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Centro</w:t>
                          </w:r>
                        </w:p>
                        <w:p>
                          <w:pPr>
                            <w:pStyle w:val="BodyText"/>
                            <w:tabs>
                              <w:tab w:pos="2187" w:val="left" w:leader="none"/>
                            </w:tabs>
                            <w:spacing w:before="56"/>
                            <w:ind w:left="41"/>
                          </w:pP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3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110565pt;margin-top:27.645769pt;width:565.8pt;height:36.15pt;mso-position-horizontal-relative:page;mso-position-vertical-relative:page;z-index:-16626688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ASSISTÊNCIA</w:t>
                    </w:r>
                    <w:r>
                      <w:rPr>
                        <w:rFonts w:ascii="Arial" w:hAnsi="Arial"/>
                        <w:b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SOCIAL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DOS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SERVIDORES</w:t>
                    </w:r>
                    <w:r>
                      <w:rPr>
                        <w:rFonts w:ascii="Arial" w:hAnsi="Arial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PÚBLICOS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PETRÓPOLIS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 RJ</w:t>
                    </w:r>
                  </w:p>
                  <w:p>
                    <w:pPr>
                      <w:pStyle w:val="BodyText"/>
                      <w:spacing w:before="12"/>
                      <w:ind w:left="41"/>
                    </w:pPr>
                    <w:r>
                      <w:rPr/>
                      <w:t>Rua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Dr. Alencar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Centro</w:t>
                    </w:r>
                  </w:p>
                  <w:p>
                    <w:pPr>
                      <w:pStyle w:val="BodyText"/>
                      <w:tabs>
                        <w:tab w:pos="2187" w:val="left" w:leader="none"/>
                      </w:tabs>
                      <w:spacing w:before="56"/>
                      <w:ind w:left="41"/>
                    </w:pP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30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691840">
          <wp:simplePos x="0" y="0"/>
          <wp:positionH relativeFrom="page">
            <wp:posOffset>362591</wp:posOffset>
          </wp:positionH>
          <wp:positionV relativeFrom="page">
            <wp:posOffset>359664</wp:posOffset>
          </wp:positionV>
          <wp:extent cx="571500" cy="676655"/>
          <wp:effectExtent l="0" t="0" r="0" b="0"/>
          <wp:wrapNone/>
          <wp:docPr id="20" name="Image 2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2352">
              <wp:simplePos x="0" y="0"/>
              <wp:positionH relativeFrom="page">
                <wp:posOffset>9603621</wp:posOffset>
              </wp:positionH>
              <wp:positionV relativeFrom="page">
                <wp:posOffset>345968</wp:posOffset>
              </wp:positionV>
              <wp:extent cx="765175" cy="29210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765175" cy="292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right="78"/>
                            <w:jc w:val="right"/>
                          </w:pPr>
                          <w:r>
                            <w:rPr/>
                            <w:t>Página: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78"/>
                            <w:jc w:val="right"/>
                          </w:pPr>
                          <w:r>
                            <w:rPr/>
                            <w:t>Exercício: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6.190674pt;margin-top:27.24159pt;width:60.25pt;height:23pt;mso-position-horizontal-relative:page;mso-position-vertical-relative:page;z-index:-16624128" type="#_x0000_t202" id="docshape19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right="78"/>
                      <w:jc w:val="right"/>
                    </w:pPr>
                    <w:r>
                      <w:rPr/>
                      <w:t>Página: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78"/>
                      <w:jc w:val="right"/>
                    </w:pPr>
                    <w:r>
                      <w:rPr/>
                      <w:t>Exercício: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4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2864">
              <wp:simplePos x="0" y="0"/>
              <wp:positionH relativeFrom="page">
                <wp:posOffset>1055504</wp:posOffset>
              </wp:positionH>
              <wp:positionV relativeFrom="page">
                <wp:posOffset>351101</wp:posOffset>
              </wp:positionV>
              <wp:extent cx="7185659" cy="45910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7185659" cy="4591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ASSISTÊNCIA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SOCIAL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DOS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SERVIDORES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PÚBLICOS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PETRÓPOLIS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 RJ</w:t>
                          </w:r>
                        </w:p>
                        <w:p>
                          <w:pPr>
                            <w:pStyle w:val="BodyText"/>
                            <w:spacing w:before="12"/>
                            <w:ind w:left="41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Dr. Alencar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Centro</w:t>
                          </w:r>
                        </w:p>
                        <w:p>
                          <w:pPr>
                            <w:pStyle w:val="BodyText"/>
                            <w:tabs>
                              <w:tab w:pos="2187" w:val="left" w:leader="none"/>
                            </w:tabs>
                            <w:spacing w:before="56"/>
                            <w:ind w:left="41"/>
                          </w:pP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3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110565pt;margin-top:27.645769pt;width:565.8pt;height:36.15pt;mso-position-horizontal-relative:page;mso-position-vertical-relative:page;z-index:-16623616" type="#_x0000_t202" id="docshape2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ASSISTÊNCIA</w:t>
                    </w:r>
                    <w:r>
                      <w:rPr>
                        <w:rFonts w:ascii="Arial" w:hAnsi="Arial"/>
                        <w:b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SOCIAL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DOS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SERVIDORES</w:t>
                    </w:r>
                    <w:r>
                      <w:rPr>
                        <w:rFonts w:ascii="Arial" w:hAnsi="Arial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PÚBLICOS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PETRÓPOLIS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 RJ</w:t>
                    </w:r>
                  </w:p>
                  <w:p>
                    <w:pPr>
                      <w:pStyle w:val="BodyText"/>
                      <w:spacing w:before="12"/>
                      <w:ind w:left="41"/>
                    </w:pPr>
                    <w:r>
                      <w:rPr/>
                      <w:t>Rua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Dr. Alencar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Centro</w:t>
                    </w:r>
                  </w:p>
                  <w:p>
                    <w:pPr>
                      <w:pStyle w:val="BodyText"/>
                      <w:tabs>
                        <w:tab w:pos="2187" w:val="left" w:leader="none"/>
                      </w:tabs>
                      <w:spacing w:before="56"/>
                      <w:ind w:left="41"/>
                    </w:pP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30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Aluizio</dc:creator>
  <dc:title>Relatório de Receita Fevereiro 2014</dc:title>
  <dcterms:created xsi:type="dcterms:W3CDTF">2025-06-25T19:17:40Z</dcterms:created>
  <dcterms:modified xsi:type="dcterms:W3CDTF">2025-06-25T19:17:40Z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2014-04-08T00:00:00Z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2025-06-25T00:00:00Z</vt:filetime>
  </property>
  <property fmtid="{D5CDD505-2E9C-101B-9397-08002B2CF9AE}" pid="5" name="Producer">
    <vt:lpwstr>GPL Ghostscript 8.61</vt:lpwstr>
  </property>
</Properties>
</file>