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55" w:val="left" w:leader="none"/>
        </w:tabs>
        <w:spacing w:before="67"/>
        <w:ind w:left="2625" w:right="143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41909</wp:posOffset>
            </wp:positionV>
            <wp:extent cx="1281430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8" w:val="left" w:leader="none"/>
        </w:tabs>
        <w:spacing w:before="0"/>
        <w:ind w:left="322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16</w:t>
      </w:r>
    </w:p>
    <w:p>
      <w:pPr>
        <w:spacing w:before="0"/>
        <w:ind w:left="709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27/09/2016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4"/>
        <w:rPr>
          <w:rFonts w:ascii="Arial"/>
          <w:b/>
        </w:rPr>
      </w:pPr>
    </w:p>
    <w:p>
      <w:pPr>
        <w:pStyle w:val="BodyText"/>
        <w:spacing w:line="360" w:lineRule="auto" w:before="1"/>
        <w:ind w:left="287" w:right="138"/>
        <w:jc w:val="both"/>
      </w:pPr>
      <w:r>
        <w:rPr/>
        <w:t>Às 10:30h, do dia 27 de setembro de 2016, terça-feira, com a presença</w:t>
      </w:r>
      <w:r>
        <w:rPr>
          <w:spacing w:val="40"/>
        </w:rPr>
        <w:t> </w:t>
      </w:r>
      <w:r>
        <w:rPr/>
        <w:t>dos Conselheiros e servidores do Inpas, que assinaram o Livro de Presença, a Presidente do Conselho, Arlete Barbosa Valero, diz que por falta de quorum</w:t>
      </w:r>
      <w:r>
        <w:rPr>
          <w:spacing w:val="40"/>
        </w:rPr>
        <w:t> </w:t>
      </w:r>
      <w:r>
        <w:rPr/>
        <w:t>não será instalada a reunião ordinária do conselho.</w:t>
      </w:r>
      <w:r>
        <w:rPr>
          <w:spacing w:val="40"/>
        </w:rPr>
        <w:t> </w:t>
      </w:r>
      <w:r>
        <w:rPr/>
        <w:t>Agenda</w:t>
      </w:r>
      <w:r>
        <w:rPr>
          <w:spacing w:val="40"/>
        </w:rPr>
        <w:t> </w:t>
      </w:r>
      <w:r>
        <w:rPr/>
        <w:t>reunião ordinária, para 18 de outubro de 2016. 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z w:val="20"/>
        </w:rPr>
        <w:t>RosaneCarvalho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Amaral</w:t>
      </w:r>
      <w:r>
        <w:rPr>
          <w:sz w:val="20"/>
        </w:rPr>
        <w:tab/>
        <w:t>Paulo</w:t>
      </w:r>
      <w:r>
        <w:rPr>
          <w:spacing w:val="-4"/>
          <w:sz w:val="20"/>
        </w:rPr>
        <w:t> </w:t>
      </w:r>
      <w:r>
        <w:rPr>
          <w:sz w:val="20"/>
        </w:rPr>
        <w:t>Marcos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Reis</w:t>
      </w:r>
      <w:r>
        <w:rPr>
          <w:sz w:val="20"/>
        </w:rPr>
        <w:tab/>
        <w:t>Arlete</w:t>
      </w:r>
      <w:r>
        <w:rPr>
          <w:spacing w:val="-7"/>
          <w:sz w:val="20"/>
        </w:rPr>
        <w:t> </w:t>
      </w:r>
      <w:r>
        <w:rPr>
          <w:sz w:val="20"/>
        </w:rPr>
        <w:t>Barbosa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Valero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pacing w:val="-2"/>
          <w:sz w:val="20"/>
        </w:rPr>
        <w:t>Luciany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T.Reis G.Perez</w:t>
      </w:r>
      <w:r>
        <w:rPr>
          <w:sz w:val="20"/>
        </w:rPr>
        <w:tab/>
        <w:t>Michele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Forster</w:t>
      </w:r>
      <w:r>
        <w:rPr>
          <w:sz w:val="20"/>
        </w:rPr>
        <w:tab/>
        <w:t>Sonia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Leão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z w:val="20"/>
        </w:rPr>
        <w:t>Daniel</w:t>
      </w:r>
      <w:r>
        <w:rPr>
          <w:spacing w:val="-4"/>
          <w:sz w:val="20"/>
        </w:rPr>
        <w:t> </w:t>
      </w:r>
      <w:r>
        <w:rPr>
          <w:sz w:val="20"/>
        </w:rPr>
        <w:t>Luiz</w:t>
      </w:r>
      <w:r>
        <w:rPr>
          <w:spacing w:val="-4"/>
          <w:sz w:val="20"/>
        </w:rPr>
        <w:t> </w:t>
      </w:r>
      <w:r>
        <w:rPr>
          <w:sz w:val="20"/>
        </w:rPr>
        <w:t>Simões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Campos</w:t>
      </w:r>
      <w:r>
        <w:rPr>
          <w:sz w:val="20"/>
        </w:rPr>
        <w:tab/>
        <w:t>Evandro</w:t>
      </w:r>
      <w:r>
        <w:rPr>
          <w:spacing w:val="-6"/>
          <w:sz w:val="20"/>
        </w:rPr>
        <w:t> </w:t>
      </w:r>
      <w:r>
        <w:rPr>
          <w:sz w:val="20"/>
        </w:rPr>
        <w:t>Luís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Silva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Mello</w:t>
      </w:r>
      <w:r>
        <w:rPr>
          <w:sz w:val="20"/>
        </w:rPr>
        <w:tab/>
        <w:t>Catarina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Salles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z w:val="20"/>
        </w:rPr>
        <w:t>Aluízio</w:t>
      </w:r>
      <w:r>
        <w:rPr>
          <w:spacing w:val="-4"/>
          <w:sz w:val="20"/>
        </w:rPr>
        <w:t> </w:t>
      </w:r>
      <w:r>
        <w:rPr>
          <w:sz w:val="20"/>
        </w:rPr>
        <w:t>Martins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Manzini</w:t>
      </w:r>
      <w:r>
        <w:rPr>
          <w:sz w:val="20"/>
        </w:rPr>
        <w:tab/>
        <w:t>Francisco</w:t>
      </w:r>
      <w:r>
        <w:rPr>
          <w:spacing w:val="-16"/>
          <w:sz w:val="20"/>
        </w:rPr>
        <w:t> </w:t>
      </w:r>
      <w:r>
        <w:rPr>
          <w:sz w:val="20"/>
        </w:rPr>
        <w:t>Afonso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Eccard</w:t>
      </w:r>
      <w:r>
        <w:rPr>
          <w:sz w:val="20"/>
        </w:rPr>
        <w:tab/>
        <w:t>João</w:t>
      </w:r>
      <w:r>
        <w:rPr>
          <w:spacing w:val="-6"/>
          <w:sz w:val="20"/>
        </w:rPr>
        <w:t> </w:t>
      </w:r>
      <w:r>
        <w:rPr>
          <w:sz w:val="20"/>
        </w:rPr>
        <w:t>Cássio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Santos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480" w:top="1000" w:bottom="660" w:left="1417" w:right="992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0" w:footer="480" w:top="1940" w:bottom="66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2631439</wp:posOffset>
              </wp:positionH>
              <wp:positionV relativeFrom="page">
                <wp:posOffset>10244680</wp:posOffset>
              </wp:positionV>
              <wp:extent cx="26593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199997pt;margin-top:806.667786pt;width:209.4pt;height:23.9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2025-07-23T14:43:38Z</dcterms:created>
  <dcterms:modified xsi:type="dcterms:W3CDTF">2025-07-23T14:43:38Z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2016-11-30T00:00:00Z</vt:filetime>
  </property>
</Properties>
</file>