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rFonts w:ascii="Times New Roman"/>
          <w:b w:val="0"/>
          <w:sz w:val="7"/>
        </w:rPr>
      </w:pPr>
    </w:p>
    <w:p>
      <w:pPr>
        <w:pStyle w:val="BodyText"/>
        <w:spacing w:line="20" w:lineRule="exact"/>
        <w:ind w:left="145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7" coordorigin="0,0" coordsize="15705,15">
                <v:rect style="position:absolute;left:0;top:0;width:15705;height:15" id="docshape8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b w:val="0"/>
          <w:sz w:val="2"/>
        </w:rPr>
      </w:r>
    </w:p>
    <w:p>
      <w:pPr>
        <w:pStyle w:val="BodyText"/>
        <w:spacing w:before="122" w:after="33"/>
        <w:ind w:left="3040"/>
      </w:pPr>
      <w:r>
        <w:rPr/>
        <w:t>COMPARATIVO DA DESPESA AUTORIZADA COM A REALIZADA - (ANEXO 11 - LEI 4320/64) - EM </w:t>
      </w:r>
      <w:r>
        <w:rPr>
          <w:spacing w:val="-2"/>
        </w:rPr>
        <w:t>ABRIL/2018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74"/>
        <w:gridCol w:w="2592"/>
        <w:gridCol w:w="1485"/>
        <w:gridCol w:w="1935"/>
        <w:gridCol w:w="1890"/>
        <w:gridCol w:w="1511"/>
      </w:tblGrid>
      <w:tr>
        <w:trPr>
          <w:trHeight w:val="209" w:hRule="atLeast"/>
        </w:trPr>
        <w:tc>
          <w:tcPr>
            <w:tcW w:w="6374" w:type="dxa"/>
          </w:tcPr>
          <w:p>
            <w:pPr>
              <w:pStyle w:val="TableParagraph"/>
              <w:spacing w:line="179" w:lineRule="exact" w:before="0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31</w:t>
            </w:r>
          </w:p>
        </w:tc>
        <w:tc>
          <w:tcPr>
            <w:tcW w:w="2592" w:type="dxa"/>
          </w:tcPr>
          <w:p>
            <w:pPr>
              <w:pStyle w:val="TableParagraph"/>
              <w:spacing w:line="179" w:lineRule="exact" w:before="0"/>
              <w:ind w:right="798"/>
              <w:rPr>
                <w:sz w:val="16"/>
              </w:rPr>
            </w:pPr>
            <w:r>
              <w:rPr>
                <w:spacing w:val="-2"/>
                <w:sz w:val="16"/>
              </w:rPr>
              <w:t>121.940.000,00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79" w:lineRule="exact" w:before="0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121.940.000,00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40.306.976,29</w:t>
            </w:r>
          </w:p>
        </w:tc>
        <w:tc>
          <w:tcPr>
            <w:tcW w:w="1511" w:type="dxa"/>
          </w:tcPr>
          <w:p>
            <w:pPr>
              <w:pStyle w:val="TableParagraph"/>
              <w:spacing w:line="179" w:lineRule="exact" w:before="0"/>
              <w:ind w:right="56"/>
              <w:rPr>
                <w:sz w:val="16"/>
              </w:rPr>
            </w:pPr>
            <w:r>
              <w:rPr>
                <w:spacing w:val="-2"/>
                <w:sz w:val="16"/>
              </w:rPr>
              <w:t>81.633.023,71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9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40.113.312,79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193.663,50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8"/>
              <w:rPr>
                <w:sz w:val="16"/>
              </w:rPr>
            </w:pPr>
            <w:r>
              <w:rPr>
                <w:spacing w:val="-2"/>
                <w:sz w:val="16"/>
              </w:rPr>
              <w:t>121.940.000,00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8"/>
              <w:rPr>
                <w:sz w:val="16"/>
              </w:rPr>
            </w:pPr>
            <w:r>
              <w:rPr>
                <w:spacing w:val="-2"/>
                <w:sz w:val="16"/>
              </w:rPr>
              <w:t>121.940.000,00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40.306.976,29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6"/>
              <w:rPr>
                <w:sz w:val="16"/>
              </w:rPr>
            </w:pPr>
            <w:r>
              <w:rPr>
                <w:spacing w:val="-2"/>
                <w:sz w:val="16"/>
              </w:rPr>
              <w:t>81.633.023,71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INPAS</w:t>
            </w:r>
          </w:p>
        </w:tc>
        <w:tc>
          <w:tcPr>
            <w:tcW w:w="259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2"/>
                <w:sz w:val="16"/>
              </w:rPr>
              <w:t>40.113.312,79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193.663,50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5.009.000,00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5.009.000,00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1.679.056,76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3.329.943,24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59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1.509.345,71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169.711,05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4.359.000,00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4.359.000,00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1.473.370,62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2.885.629,38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ADMINISTRAÇÃO </w:t>
            </w:r>
            <w:r>
              <w:rPr>
                <w:spacing w:val="-2"/>
                <w:sz w:val="16"/>
              </w:rPr>
              <w:t>GERAL</w:t>
            </w:r>
          </w:p>
        </w:tc>
        <w:tc>
          <w:tcPr>
            <w:tcW w:w="259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1.303.659,57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169.711,05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before="13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31.01.00.09.122.2035</w:t>
            </w:r>
          </w:p>
        </w:tc>
        <w:tc>
          <w:tcPr>
            <w:tcW w:w="2592" w:type="dxa"/>
          </w:tcPr>
          <w:p>
            <w:pPr>
              <w:pStyle w:val="TableParagraph"/>
              <w:spacing w:before="13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4.359.000,00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4.359.000,00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1.473.370,62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2.885.629,38</w:t>
            </w:r>
          </w:p>
        </w:tc>
      </w:tr>
      <w:tr>
        <w:trPr>
          <w:trHeight w:val="367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Responsável</w:t>
            </w:r>
          </w:p>
        </w:tc>
        <w:tc>
          <w:tcPr>
            <w:tcW w:w="259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1.303.659,57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169.711,05</w:t>
            </w:r>
          </w:p>
        </w:tc>
      </w:tr>
      <w:tr>
        <w:trPr>
          <w:trHeight w:val="352" w:hRule="atLeast"/>
        </w:trPr>
        <w:tc>
          <w:tcPr>
            <w:tcW w:w="6374" w:type="dxa"/>
          </w:tcPr>
          <w:p>
            <w:pPr>
              <w:pStyle w:val="TableParagraph"/>
              <w:spacing w:line="180" w:lineRule="exact" w:before="153"/>
              <w:ind w:left="6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31.01.00.09.122.2035.2.129</w:t>
            </w:r>
          </w:p>
        </w:tc>
        <w:tc>
          <w:tcPr>
            <w:tcW w:w="2592" w:type="dxa"/>
          </w:tcPr>
          <w:p>
            <w:pPr>
              <w:pStyle w:val="TableParagraph"/>
              <w:spacing w:line="180" w:lineRule="exact" w:before="153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4.359.000,00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80" w:lineRule="exact" w:before="153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4.359.000,00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1.473.370,62</w:t>
            </w:r>
          </w:p>
        </w:tc>
        <w:tc>
          <w:tcPr>
            <w:tcW w:w="1511" w:type="dxa"/>
          </w:tcPr>
          <w:p>
            <w:pPr>
              <w:pStyle w:val="TableParagraph"/>
              <w:spacing w:line="180" w:lineRule="exact" w:before="153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2.885.629,38</w:t>
            </w:r>
          </w:p>
        </w:tc>
      </w:tr>
      <w:tr>
        <w:trPr>
          <w:trHeight w:val="270" w:hRule="atLeast"/>
        </w:trPr>
        <w:tc>
          <w:tcPr>
            <w:tcW w:w="6374" w:type="dxa"/>
          </w:tcPr>
          <w:p>
            <w:pPr>
              <w:pStyle w:val="TableParagraph"/>
              <w:spacing w:before="10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2592" w:type="dxa"/>
          </w:tcPr>
          <w:p>
            <w:pPr>
              <w:pStyle w:val="TableParagraph"/>
              <w:spacing w:before="4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1.303.659,57</w:t>
            </w:r>
          </w:p>
        </w:tc>
        <w:tc>
          <w:tcPr>
            <w:tcW w:w="1511" w:type="dxa"/>
          </w:tcPr>
          <w:p>
            <w:pPr>
              <w:pStyle w:val="TableParagraph"/>
              <w:spacing w:before="40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169.711,05</w:t>
            </w:r>
          </w:p>
        </w:tc>
      </w:tr>
      <w:tr>
        <w:trPr>
          <w:trHeight w:val="255" w:hRule="atLeast"/>
        </w:trPr>
        <w:tc>
          <w:tcPr>
            <w:tcW w:w="6374" w:type="dxa"/>
          </w:tcPr>
          <w:p>
            <w:pPr>
              <w:pStyle w:val="TableParagraph"/>
              <w:spacing w:before="40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4.329.000,00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4.329.000,00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1.466.949,62</w:t>
            </w:r>
          </w:p>
        </w:tc>
        <w:tc>
          <w:tcPr>
            <w:tcW w:w="1511" w:type="dxa"/>
          </w:tcPr>
          <w:p>
            <w:pPr>
              <w:pStyle w:val="TableParagraph"/>
              <w:spacing w:before="40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2.862.050,38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59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1.301.488,57</w:t>
            </w:r>
          </w:p>
        </w:tc>
        <w:tc>
          <w:tcPr>
            <w:tcW w:w="1511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165.461,05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3.411.000,00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3.431.000,00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1.068.117,65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2.362.882,35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59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1.068.117,65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3.411.000,00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3.431.000,00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1.068.117,65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2.362.882,35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592" w:type="dxa"/>
          </w:tcPr>
          <w:p>
            <w:pPr>
              <w:pStyle w:val="TableParagraph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1.068.117,65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3190.05.00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OUTROS BENEFÍCIOS PREVIDENCIÁRIOS DO SERVIDOR OU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3190.11.00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3.400.000,00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3.400.000,00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1.047.311,22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2.352.688,78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VENCIMENTOS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VANTAGENS FIXAS ? PESSOAL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1.047.311,22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3190.92.00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592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374" w:type="dxa"/>
          </w:tcPr>
          <w:p>
            <w:pPr>
              <w:pStyle w:val="TableParagraph"/>
              <w:spacing w:before="48"/>
              <w:ind w:left="6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3190.94.00</w:t>
            </w:r>
          </w:p>
        </w:tc>
        <w:tc>
          <w:tcPr>
            <w:tcW w:w="2592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20.806,43</w:t>
            </w:r>
          </w:p>
        </w:tc>
        <w:tc>
          <w:tcPr>
            <w:tcW w:w="1511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4.193,57</w:t>
            </w:r>
          </w:p>
        </w:tc>
      </w:tr>
      <w:tr>
        <w:trPr>
          <w:trHeight w:val="209" w:hRule="atLeast"/>
        </w:trPr>
        <w:tc>
          <w:tcPr>
            <w:tcW w:w="6374" w:type="dxa"/>
          </w:tcPr>
          <w:p>
            <w:pPr>
              <w:pStyle w:val="TableParagraph"/>
              <w:spacing w:line="164" w:lineRule="exact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INDENIZAÇÕES E RESTITUIÇÕES </w:t>
            </w:r>
            <w:r>
              <w:rPr>
                <w:spacing w:val="-2"/>
                <w:sz w:val="16"/>
              </w:rPr>
              <w:t>TRABALHISTAS</w:t>
            </w:r>
          </w:p>
        </w:tc>
        <w:tc>
          <w:tcPr>
            <w:tcW w:w="2592" w:type="dxa"/>
          </w:tcPr>
          <w:p>
            <w:pPr>
              <w:pStyle w:val="TableParagraph"/>
              <w:spacing w:line="164" w:lineRule="exact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64" w:lineRule="exact"/>
              <w:ind w:right="3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64" w:lineRule="exact"/>
              <w:ind w:right="4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20.806,43</w:t>
            </w:r>
          </w:p>
        </w:tc>
        <w:tc>
          <w:tcPr>
            <w:tcW w:w="1511" w:type="dxa"/>
          </w:tcPr>
          <w:p>
            <w:pPr>
              <w:pStyle w:val="TableParagraph"/>
              <w:spacing w:line="164" w:lineRule="exact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425" w:right="425"/>
          <w:pgNumType w:start="1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9" coordorigin="0,0" coordsize="15705,15">
                <v:rect style="position:absolute;left:0;top:0;width:15705;height:15" id="docshape10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3040"/>
      </w:pPr>
      <w:r>
        <w:rPr/>
        <w:t>COMPARATIVO DA DESPESA AUTORIZADA COM A REALIZADA - (ANEXO 11 - LEI 4320/64) - EM </w:t>
      </w:r>
      <w:r>
        <w:rPr>
          <w:spacing w:val="-2"/>
        </w:rPr>
        <w:t>ABRIL/2018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2"/>
        <w:gridCol w:w="3039"/>
        <w:gridCol w:w="1643"/>
        <w:gridCol w:w="1890"/>
        <w:gridCol w:w="1890"/>
        <w:gridCol w:w="1398"/>
      </w:tblGrid>
      <w:tr>
        <w:trPr>
          <w:trHeight w:val="209" w:hRule="atLeast"/>
        </w:trPr>
        <w:tc>
          <w:tcPr>
            <w:tcW w:w="5912" w:type="dxa"/>
          </w:tcPr>
          <w:p>
            <w:pPr>
              <w:pStyle w:val="TableParagraph"/>
              <w:spacing w:line="179" w:lineRule="exact" w:before="0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3039" w:type="dxa"/>
          </w:tcPr>
          <w:p>
            <w:pPr>
              <w:pStyle w:val="TableParagraph"/>
              <w:spacing w:line="179" w:lineRule="exact" w:before="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918.000,00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79" w:lineRule="exact" w:before="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898.000,00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398.831,97</w:t>
            </w:r>
          </w:p>
        </w:tc>
        <w:tc>
          <w:tcPr>
            <w:tcW w:w="1398" w:type="dxa"/>
          </w:tcPr>
          <w:p>
            <w:pPr>
              <w:pStyle w:val="TableParagraph"/>
              <w:spacing w:line="179" w:lineRule="exact" w:before="0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499.168,03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233.370,92</w:t>
            </w:r>
          </w:p>
        </w:tc>
        <w:tc>
          <w:tcPr>
            <w:tcW w:w="139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165.461,05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918.000,00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898.000,00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398.831,97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499.168,03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233.370,92</w:t>
            </w:r>
          </w:p>
        </w:tc>
        <w:tc>
          <w:tcPr>
            <w:tcW w:w="139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165.461,05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3390.14.00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208,00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7.792,00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DIÁRIAS -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208,00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3390.30.00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29.023,58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10.976,42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CONSUMO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19.584,89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9.438,69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3390.33.00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PASSAGENS E DESPESAS COM </w:t>
            </w:r>
            <w:r>
              <w:rPr>
                <w:spacing w:val="-2"/>
                <w:sz w:val="16"/>
              </w:rPr>
              <w:t>LOCOMOÇÃO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3390.35.00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90.000,00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90.000,00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20.880,00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69.120,00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SERVIÇOS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CONSULTORIA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16.470,00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4.410,00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3390.36.00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2"/>
              <w:rPr>
                <w:sz w:val="16"/>
              </w:rPr>
            </w:pPr>
            <w:r>
              <w:rPr>
                <w:spacing w:val="-2"/>
                <w:sz w:val="16"/>
              </w:rPr>
              <w:t>900,00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9.100,00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?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900,00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3390.37.00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280.000,00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94.725,55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185.274,45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LOCAÇÃO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MÃO-DE-</w:t>
            </w:r>
            <w:r>
              <w:rPr>
                <w:spacing w:val="-4"/>
                <w:sz w:val="16"/>
              </w:rPr>
              <w:t>OBRA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56.835,33</w:t>
            </w:r>
          </w:p>
        </w:tc>
        <w:tc>
          <w:tcPr>
            <w:tcW w:w="1398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37.890,22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3390.39.00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400.000,00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253.094,84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146.905,16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TERCEIROS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? PESSOA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JURÍDICA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140.272,70</w:t>
            </w:r>
          </w:p>
        </w:tc>
        <w:tc>
          <w:tcPr>
            <w:tcW w:w="1398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112.822,14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3390.49.00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AUXÍLIO-</w:t>
            </w:r>
            <w:r>
              <w:rPr>
                <w:spacing w:val="-2"/>
                <w:sz w:val="16"/>
              </w:rPr>
              <w:t>TRANSPORTE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4000.00.00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6.421,00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23.579,00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2.171,00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4.250,00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4400.00.00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6.421,00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23.579,00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INVESTIMENTOS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2.171,00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4.250,00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4490.00.00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6.421,00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23.579,00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03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4"/>
              <w:rPr>
                <w:sz w:val="16"/>
              </w:rPr>
            </w:pPr>
            <w:r>
              <w:rPr>
                <w:spacing w:val="-2"/>
                <w:sz w:val="16"/>
              </w:rPr>
              <w:t>2.171,00</w:t>
            </w:r>
          </w:p>
        </w:tc>
        <w:tc>
          <w:tcPr>
            <w:tcW w:w="1398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pacing w:val="-2"/>
                <w:sz w:val="16"/>
              </w:rPr>
              <w:t>4.250,00</w:t>
            </w:r>
          </w:p>
        </w:tc>
      </w:tr>
      <w:tr>
        <w:trPr>
          <w:trHeight w:val="262" w:hRule="atLeast"/>
        </w:trPr>
        <w:tc>
          <w:tcPr>
            <w:tcW w:w="5912" w:type="dxa"/>
          </w:tcPr>
          <w:p>
            <w:pPr>
              <w:pStyle w:val="TableParagraph"/>
              <w:spacing w:before="48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4490.51.00</w:t>
            </w:r>
          </w:p>
        </w:tc>
        <w:tc>
          <w:tcPr>
            <w:tcW w:w="303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8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209" w:hRule="atLeast"/>
        </w:trPr>
        <w:tc>
          <w:tcPr>
            <w:tcW w:w="5912" w:type="dxa"/>
          </w:tcPr>
          <w:p>
            <w:pPr>
              <w:pStyle w:val="TableParagraph"/>
              <w:spacing w:line="164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OBRAS E </w:t>
            </w:r>
            <w:r>
              <w:rPr>
                <w:spacing w:val="-2"/>
                <w:sz w:val="16"/>
              </w:rPr>
              <w:t>INSTALAÇÕES</w:t>
            </w:r>
          </w:p>
        </w:tc>
        <w:tc>
          <w:tcPr>
            <w:tcW w:w="3039" w:type="dxa"/>
          </w:tcPr>
          <w:p>
            <w:pPr>
              <w:pStyle w:val="TableParagraph"/>
              <w:spacing w:line="164" w:lineRule="exact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64" w:lineRule="exact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64" w:lineRule="exact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line="164" w:lineRule="exact"/>
              <w:ind w:right="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pgSz w:w="16850" w:h="11910" w:orient="landscape"/>
          <w:pgMar w:header="570" w:footer="590" w:top="1620" w:bottom="78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6" coordorigin="0,0" coordsize="15705,15">
                <v:rect style="position:absolute;left:0;top:0;width:15705;height:15" id="docshape17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3040"/>
      </w:pPr>
      <w:r>
        <w:rPr/>
        <w:t>COMPARATIVO DA DESPESA AUTORIZADA COM A REALIZADA - (ANEXO 11 - LEI 4320/64) - EM </w:t>
      </w:r>
      <w:r>
        <w:rPr>
          <w:spacing w:val="-2"/>
        </w:rPr>
        <w:t>ABRIL/2018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7"/>
        <w:gridCol w:w="2159"/>
        <w:gridCol w:w="1643"/>
        <w:gridCol w:w="1890"/>
        <w:gridCol w:w="1888"/>
        <w:gridCol w:w="1368"/>
      </w:tblGrid>
      <w:tr>
        <w:trPr>
          <w:trHeight w:val="209" w:hRule="atLeast"/>
        </w:trPr>
        <w:tc>
          <w:tcPr>
            <w:tcW w:w="6757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4490.52.00</w:t>
            </w:r>
          </w:p>
        </w:tc>
        <w:tc>
          <w:tcPr>
            <w:tcW w:w="2159" w:type="dxa"/>
          </w:tcPr>
          <w:p>
            <w:pPr>
              <w:pStyle w:val="TableParagraph"/>
              <w:spacing w:line="179" w:lineRule="exact" w:before="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79" w:lineRule="exact" w:before="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545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79" w:lineRule="exact" w:before="0"/>
              <w:ind w:left="179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6.421,00</w:t>
            </w:r>
          </w:p>
        </w:tc>
        <w:tc>
          <w:tcPr>
            <w:tcW w:w="1368" w:type="dxa"/>
          </w:tcPr>
          <w:p>
            <w:pPr>
              <w:pStyle w:val="TableParagraph"/>
              <w:spacing w:line="179" w:lineRule="exact" w:before="0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13.579,00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EQUIPAMENTOS E MATERIAL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left="179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2.171,00</w:t>
            </w:r>
          </w:p>
        </w:tc>
        <w:tc>
          <w:tcPr>
            <w:tcW w:w="1368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4.250,00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left="176" w:right="9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58.912,44</w:t>
            </w:r>
          </w:p>
        </w:tc>
        <w:tc>
          <w:tcPr>
            <w:tcW w:w="1368" w:type="dxa"/>
          </w:tcPr>
          <w:p>
            <w:pPr>
              <w:pStyle w:val="TableParagraph"/>
              <w:spacing w:before="48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91.087,56</w:t>
            </w:r>
          </w:p>
        </w:tc>
      </w:tr>
      <w:tr>
        <w:trPr>
          <w:trHeight w:val="35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PREVIDÊNCIA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BÁSICA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left="176" w:right="9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58.912,44</w:t>
            </w:r>
          </w:p>
        </w:tc>
        <w:tc>
          <w:tcPr>
            <w:tcW w:w="1368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57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31.01.00.09.271.2035</w:t>
            </w:r>
          </w:p>
        </w:tc>
        <w:tc>
          <w:tcPr>
            <w:tcW w:w="2159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13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138"/>
              <w:ind w:left="176" w:right="9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58.912,44</w:t>
            </w:r>
          </w:p>
        </w:tc>
        <w:tc>
          <w:tcPr>
            <w:tcW w:w="1368" w:type="dxa"/>
          </w:tcPr>
          <w:p>
            <w:pPr>
              <w:pStyle w:val="TableParagraph"/>
              <w:spacing w:before="138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91.087,56</w:t>
            </w:r>
          </w:p>
        </w:tc>
      </w:tr>
      <w:tr>
        <w:trPr>
          <w:trHeight w:val="367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Responsável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left="176" w:right="9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58.912,44</w:t>
            </w:r>
          </w:p>
        </w:tc>
        <w:tc>
          <w:tcPr>
            <w:tcW w:w="1368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57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31.01.00.09.271.2035.2.129</w:t>
            </w:r>
          </w:p>
        </w:tc>
        <w:tc>
          <w:tcPr>
            <w:tcW w:w="2159" w:type="dxa"/>
          </w:tcPr>
          <w:p>
            <w:pPr>
              <w:pStyle w:val="TableParagraph"/>
              <w:spacing w:line="180" w:lineRule="exact" w:before="153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80" w:lineRule="exact" w:before="153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80" w:lineRule="exact" w:before="153"/>
              <w:ind w:left="176" w:right="9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58.912,44</w:t>
            </w:r>
          </w:p>
        </w:tc>
        <w:tc>
          <w:tcPr>
            <w:tcW w:w="1368" w:type="dxa"/>
          </w:tcPr>
          <w:p>
            <w:pPr>
              <w:pStyle w:val="TableParagraph"/>
              <w:spacing w:line="180" w:lineRule="exact" w:before="153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91.087,56</w:t>
            </w:r>
          </w:p>
        </w:tc>
      </w:tr>
      <w:tr>
        <w:trPr>
          <w:trHeight w:val="270" w:hRule="atLeast"/>
        </w:trPr>
        <w:tc>
          <w:tcPr>
            <w:tcW w:w="6757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2159" w:type="dxa"/>
          </w:tcPr>
          <w:p>
            <w:pPr>
              <w:pStyle w:val="TableParagraph"/>
              <w:spacing w:before="40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0"/>
              <w:ind w:left="176" w:right="9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58.912,44</w:t>
            </w:r>
          </w:p>
        </w:tc>
        <w:tc>
          <w:tcPr>
            <w:tcW w:w="1368" w:type="dxa"/>
          </w:tcPr>
          <w:p>
            <w:pPr>
              <w:pStyle w:val="TableParagraph"/>
              <w:spacing w:before="40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757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0"/>
              <w:ind w:left="176" w:right="9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58.912,44</w:t>
            </w:r>
          </w:p>
        </w:tc>
        <w:tc>
          <w:tcPr>
            <w:tcW w:w="1368" w:type="dxa"/>
          </w:tcPr>
          <w:p>
            <w:pPr>
              <w:pStyle w:val="TableParagraph"/>
              <w:spacing w:before="40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91.087,56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left="176" w:right="9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58.912,44</w:t>
            </w:r>
          </w:p>
        </w:tc>
        <w:tc>
          <w:tcPr>
            <w:tcW w:w="1368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left="176" w:right="9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58.912,44</w:t>
            </w:r>
          </w:p>
        </w:tc>
        <w:tc>
          <w:tcPr>
            <w:tcW w:w="1368" w:type="dxa"/>
          </w:tcPr>
          <w:p>
            <w:pPr>
              <w:pStyle w:val="TableParagraph"/>
              <w:spacing w:before="48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91.087,56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left="176" w:right="9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58.912,44</w:t>
            </w:r>
          </w:p>
        </w:tc>
        <w:tc>
          <w:tcPr>
            <w:tcW w:w="1368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left="176" w:right="9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58.912,44</w:t>
            </w:r>
          </w:p>
        </w:tc>
        <w:tc>
          <w:tcPr>
            <w:tcW w:w="1368" w:type="dxa"/>
          </w:tcPr>
          <w:p>
            <w:pPr>
              <w:pStyle w:val="TableParagraph"/>
              <w:spacing w:before="48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91.087,56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left="176" w:right="9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58.912,44</w:t>
            </w:r>
          </w:p>
        </w:tc>
        <w:tc>
          <w:tcPr>
            <w:tcW w:w="1368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3190.13.00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left="176" w:right="9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58.912,44</w:t>
            </w:r>
          </w:p>
        </w:tc>
        <w:tc>
          <w:tcPr>
            <w:tcW w:w="1368" w:type="dxa"/>
          </w:tcPr>
          <w:p>
            <w:pPr>
              <w:pStyle w:val="TableParagraph"/>
              <w:spacing w:before="48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91.087,56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left="176" w:right="9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58.912,44</w:t>
            </w:r>
          </w:p>
        </w:tc>
        <w:tc>
          <w:tcPr>
            <w:tcW w:w="1368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left="176" w:right="17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146.773,70</w:t>
            </w:r>
          </w:p>
        </w:tc>
        <w:tc>
          <w:tcPr>
            <w:tcW w:w="1368" w:type="dxa"/>
          </w:tcPr>
          <w:p>
            <w:pPr>
              <w:pStyle w:val="TableParagraph"/>
              <w:spacing w:before="48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353.226,30</w:t>
            </w:r>
          </w:p>
        </w:tc>
      </w:tr>
      <w:tr>
        <w:trPr>
          <w:trHeight w:val="35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REGIME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ESTATUTÁRIO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left="176" w:right="17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146.773,70</w:t>
            </w:r>
          </w:p>
        </w:tc>
        <w:tc>
          <w:tcPr>
            <w:tcW w:w="1368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57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31.01.00.09.272.2035</w:t>
            </w:r>
          </w:p>
        </w:tc>
        <w:tc>
          <w:tcPr>
            <w:tcW w:w="2159" w:type="dxa"/>
          </w:tcPr>
          <w:p>
            <w:pPr>
              <w:pStyle w:val="TableParagraph"/>
              <w:spacing w:before="13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13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138"/>
              <w:ind w:left="176" w:right="17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146.773,70</w:t>
            </w:r>
          </w:p>
        </w:tc>
        <w:tc>
          <w:tcPr>
            <w:tcW w:w="1368" w:type="dxa"/>
          </w:tcPr>
          <w:p>
            <w:pPr>
              <w:pStyle w:val="TableParagraph"/>
              <w:spacing w:before="138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353.226,30</w:t>
            </w:r>
          </w:p>
        </w:tc>
      </w:tr>
      <w:tr>
        <w:trPr>
          <w:trHeight w:val="367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Responsável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left="176" w:right="17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146.773,70</w:t>
            </w:r>
          </w:p>
        </w:tc>
        <w:tc>
          <w:tcPr>
            <w:tcW w:w="1368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57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31.01.00.09.272.2035.2.129</w:t>
            </w:r>
          </w:p>
        </w:tc>
        <w:tc>
          <w:tcPr>
            <w:tcW w:w="2159" w:type="dxa"/>
          </w:tcPr>
          <w:p>
            <w:pPr>
              <w:pStyle w:val="TableParagraph"/>
              <w:spacing w:line="180" w:lineRule="exact" w:before="153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643" w:type="dxa"/>
          </w:tcPr>
          <w:p>
            <w:pPr>
              <w:pStyle w:val="TableParagraph"/>
              <w:spacing w:line="180" w:lineRule="exact" w:before="153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80" w:lineRule="exact" w:before="153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80" w:lineRule="exact" w:before="153"/>
              <w:ind w:left="176" w:right="17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146.773,70</w:t>
            </w:r>
          </w:p>
        </w:tc>
        <w:tc>
          <w:tcPr>
            <w:tcW w:w="1368" w:type="dxa"/>
          </w:tcPr>
          <w:p>
            <w:pPr>
              <w:pStyle w:val="TableParagraph"/>
              <w:spacing w:line="180" w:lineRule="exact" w:before="153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353.226,30</w:t>
            </w:r>
          </w:p>
        </w:tc>
      </w:tr>
      <w:tr>
        <w:trPr>
          <w:trHeight w:val="270" w:hRule="atLeast"/>
        </w:trPr>
        <w:tc>
          <w:tcPr>
            <w:tcW w:w="6757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Gestão Administrativa e Financeira da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2159" w:type="dxa"/>
          </w:tcPr>
          <w:p>
            <w:pPr>
              <w:pStyle w:val="TableParagraph"/>
              <w:spacing w:before="40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0"/>
              <w:ind w:left="176" w:right="17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146.773,70</w:t>
            </w:r>
          </w:p>
        </w:tc>
        <w:tc>
          <w:tcPr>
            <w:tcW w:w="1368" w:type="dxa"/>
          </w:tcPr>
          <w:p>
            <w:pPr>
              <w:pStyle w:val="TableParagraph"/>
              <w:spacing w:before="40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757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0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0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0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0"/>
              <w:ind w:left="176" w:right="17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146.773,70</w:t>
            </w:r>
          </w:p>
        </w:tc>
        <w:tc>
          <w:tcPr>
            <w:tcW w:w="1368" w:type="dxa"/>
          </w:tcPr>
          <w:p>
            <w:pPr>
              <w:pStyle w:val="TableParagraph"/>
              <w:spacing w:before="40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353.226,30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left="176" w:right="17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146.773,70</w:t>
            </w:r>
          </w:p>
        </w:tc>
        <w:tc>
          <w:tcPr>
            <w:tcW w:w="1368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left="176" w:right="17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146.773,70</w:t>
            </w:r>
          </w:p>
        </w:tc>
        <w:tc>
          <w:tcPr>
            <w:tcW w:w="1368" w:type="dxa"/>
          </w:tcPr>
          <w:p>
            <w:pPr>
              <w:pStyle w:val="TableParagraph"/>
              <w:spacing w:before="48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353.226,30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2159" w:type="dxa"/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left="176" w:right="17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146.773,70</w:t>
            </w:r>
          </w:p>
        </w:tc>
        <w:tc>
          <w:tcPr>
            <w:tcW w:w="1368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57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3191.00.00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48"/>
              <w:ind w:right="793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8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546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48"/>
              <w:ind w:left="176" w:right="17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146.773,70</w:t>
            </w:r>
          </w:p>
        </w:tc>
        <w:tc>
          <w:tcPr>
            <w:tcW w:w="1368" w:type="dxa"/>
          </w:tcPr>
          <w:p>
            <w:pPr>
              <w:pStyle w:val="TableParagraph"/>
              <w:spacing w:before="48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353.226,30</w:t>
            </w:r>
          </w:p>
        </w:tc>
      </w:tr>
      <w:tr>
        <w:trPr>
          <w:trHeight w:val="250" w:hRule="atLeast"/>
        </w:trPr>
        <w:tc>
          <w:tcPr>
            <w:tcW w:w="675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ÓRGÃOS,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IN</w:t>
            </w:r>
          </w:p>
        </w:tc>
        <w:tc>
          <w:tcPr>
            <w:tcW w:w="215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76" w:right="17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146.773,70</w:t>
            </w:r>
          </w:p>
        </w:tc>
        <w:tc>
          <w:tcPr>
            <w:tcW w:w="136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headerReference w:type="default" r:id="rId7"/>
          <w:footerReference w:type="default" r:id="rId8"/>
          <w:pgSz w:w="16850" w:h="11910" w:orient="landscape"/>
          <w:pgMar w:header="570" w:footer="530" w:top="1620" w:bottom="72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8" coordorigin="0,0" coordsize="15705,15">
                <v:rect style="position:absolute;left:0;top:0;width:15705;height:15" id="docshape19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3040"/>
      </w:pPr>
      <w:r>
        <w:rPr/>
        <w:t>COMPARATIVO DA DESPESA AUTORIZADA COM A REALIZADA - (ANEXO 11 - LEI 4320/64) - EM </w:t>
      </w:r>
      <w:r>
        <w:rPr>
          <w:spacing w:val="-2"/>
        </w:rPr>
        <w:t>ABRIL/2018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5"/>
        <w:gridCol w:w="3000"/>
        <w:gridCol w:w="1485"/>
        <w:gridCol w:w="1935"/>
        <w:gridCol w:w="1887"/>
        <w:gridCol w:w="1482"/>
      </w:tblGrid>
      <w:tr>
        <w:trPr>
          <w:trHeight w:val="209" w:hRule="atLeast"/>
        </w:trPr>
        <w:tc>
          <w:tcPr>
            <w:tcW w:w="5915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3191.13.00</w:t>
            </w:r>
          </w:p>
        </w:tc>
        <w:tc>
          <w:tcPr>
            <w:tcW w:w="3000" w:type="dxa"/>
          </w:tcPr>
          <w:p>
            <w:pPr>
              <w:pStyle w:val="TableParagraph"/>
              <w:spacing w:line="179" w:lineRule="exact" w:before="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79" w:lineRule="exact" w:before="0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7" w:type="dxa"/>
          </w:tcPr>
          <w:p>
            <w:pPr>
              <w:pStyle w:val="TableParagraph"/>
              <w:spacing w:line="179" w:lineRule="exact" w:before="0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146.773,70</w:t>
            </w:r>
          </w:p>
        </w:tc>
        <w:tc>
          <w:tcPr>
            <w:tcW w:w="1482" w:type="dxa"/>
          </w:tcPr>
          <w:p>
            <w:pPr>
              <w:pStyle w:val="TableParagraph"/>
              <w:spacing w:line="179" w:lineRule="exact" w:before="0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353.226,30</w:t>
            </w:r>
          </w:p>
        </w:tc>
      </w:tr>
      <w:tr>
        <w:trPr>
          <w:trHeight w:val="262" w:hRule="atLeast"/>
        </w:trPr>
        <w:tc>
          <w:tcPr>
            <w:tcW w:w="591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</w:t>
            </w:r>
            <w:r>
              <w:rPr>
                <w:spacing w:val="-2"/>
                <w:sz w:val="16"/>
              </w:rPr>
              <w:t>PATRONAIS</w:t>
            </w:r>
          </w:p>
        </w:tc>
        <w:tc>
          <w:tcPr>
            <w:tcW w:w="3000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146.773,70</w:t>
            </w:r>
          </w:p>
        </w:tc>
        <w:tc>
          <w:tcPr>
            <w:tcW w:w="1482" w:type="dxa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</w:t>
            </w:r>
          </w:p>
        </w:tc>
        <w:tc>
          <w:tcPr>
            <w:tcW w:w="3000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116.931.000,00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116.931.000,00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38.627.919,53</w:t>
            </w:r>
          </w:p>
        </w:tc>
        <w:tc>
          <w:tcPr>
            <w:tcW w:w="1482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78.303.080,47</w:t>
            </w:r>
          </w:p>
        </w:tc>
      </w:tr>
      <w:tr>
        <w:trPr>
          <w:trHeight w:val="352" w:hRule="atLeast"/>
        </w:trPr>
        <w:tc>
          <w:tcPr>
            <w:tcW w:w="591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ENCARGOS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3000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38.603.967,08</w:t>
            </w:r>
          </w:p>
        </w:tc>
        <w:tc>
          <w:tcPr>
            <w:tcW w:w="1482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23.952,45</w:t>
            </w:r>
          </w:p>
        </w:tc>
      </w:tr>
      <w:tr>
        <w:trPr>
          <w:trHeight w:val="352" w:hRule="atLeast"/>
        </w:trPr>
        <w:tc>
          <w:tcPr>
            <w:tcW w:w="5915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</w:t>
            </w:r>
          </w:p>
        </w:tc>
        <w:tc>
          <w:tcPr>
            <w:tcW w:w="3000" w:type="dxa"/>
          </w:tcPr>
          <w:p>
            <w:pPr>
              <w:pStyle w:val="TableParagraph"/>
              <w:spacing w:before="13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116.931.000,00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116.931.000,00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13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38.627.919,53</w:t>
            </w:r>
          </w:p>
        </w:tc>
        <w:tc>
          <w:tcPr>
            <w:tcW w:w="1482" w:type="dxa"/>
          </w:tcPr>
          <w:p>
            <w:pPr>
              <w:pStyle w:val="TableParagraph"/>
              <w:spacing w:before="13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78.303.080,47</w:t>
            </w:r>
          </w:p>
        </w:tc>
      </w:tr>
      <w:tr>
        <w:trPr>
          <w:trHeight w:val="352" w:hRule="atLeast"/>
        </w:trPr>
        <w:tc>
          <w:tcPr>
            <w:tcW w:w="591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OUTROS ENCARGOS </w:t>
            </w:r>
            <w:r>
              <w:rPr>
                <w:spacing w:val="-2"/>
                <w:sz w:val="16"/>
              </w:rPr>
              <w:t>ESPECIAIS</w:t>
            </w:r>
          </w:p>
        </w:tc>
        <w:tc>
          <w:tcPr>
            <w:tcW w:w="3000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38.603.967,08</w:t>
            </w:r>
          </w:p>
        </w:tc>
        <w:tc>
          <w:tcPr>
            <w:tcW w:w="1482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23.952,45</w:t>
            </w:r>
          </w:p>
        </w:tc>
      </w:tr>
      <w:tr>
        <w:trPr>
          <w:trHeight w:val="352" w:hRule="atLeast"/>
        </w:trPr>
        <w:tc>
          <w:tcPr>
            <w:tcW w:w="5915" w:type="dxa"/>
          </w:tcPr>
          <w:p>
            <w:pPr>
              <w:pStyle w:val="TableParagraph"/>
              <w:spacing w:before="13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31.01.00.28.846.0001</w:t>
            </w:r>
          </w:p>
        </w:tc>
        <w:tc>
          <w:tcPr>
            <w:tcW w:w="3000" w:type="dxa"/>
          </w:tcPr>
          <w:p>
            <w:pPr>
              <w:pStyle w:val="TableParagraph"/>
              <w:spacing w:before="13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13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377.339,65</w:t>
            </w:r>
          </w:p>
        </w:tc>
        <w:tc>
          <w:tcPr>
            <w:tcW w:w="1482" w:type="dxa"/>
          </w:tcPr>
          <w:p>
            <w:pPr>
              <w:pStyle w:val="TableParagraph"/>
              <w:spacing w:before="138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122.660,35</w:t>
            </w:r>
          </w:p>
        </w:tc>
      </w:tr>
      <w:tr>
        <w:trPr>
          <w:trHeight w:val="367" w:hRule="atLeast"/>
        </w:trPr>
        <w:tc>
          <w:tcPr>
            <w:tcW w:w="591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Conformidade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Obrigações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Encargos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Financeiros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Município</w:t>
            </w:r>
          </w:p>
        </w:tc>
        <w:tc>
          <w:tcPr>
            <w:tcW w:w="3000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377.339,65</w:t>
            </w:r>
          </w:p>
        </w:tc>
        <w:tc>
          <w:tcPr>
            <w:tcW w:w="1482" w:type="dxa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915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31.01.00.28.846.0001.0.001</w:t>
            </w:r>
          </w:p>
        </w:tc>
        <w:tc>
          <w:tcPr>
            <w:tcW w:w="3000" w:type="dxa"/>
          </w:tcPr>
          <w:p>
            <w:pPr>
              <w:pStyle w:val="TableParagraph"/>
              <w:spacing w:line="180" w:lineRule="exact" w:before="153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80" w:lineRule="exact" w:before="153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80" w:lineRule="exact" w:before="153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7" w:type="dxa"/>
          </w:tcPr>
          <w:p>
            <w:pPr>
              <w:pStyle w:val="TableParagraph"/>
              <w:spacing w:line="180" w:lineRule="exact" w:before="153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377.339,65</w:t>
            </w:r>
          </w:p>
        </w:tc>
        <w:tc>
          <w:tcPr>
            <w:tcW w:w="1482" w:type="dxa"/>
          </w:tcPr>
          <w:p>
            <w:pPr>
              <w:pStyle w:val="TableParagraph"/>
              <w:spacing w:line="180" w:lineRule="exact" w:before="153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122.660,35</w:t>
            </w:r>
          </w:p>
        </w:tc>
      </w:tr>
      <w:tr>
        <w:trPr>
          <w:trHeight w:val="270" w:hRule="atLeast"/>
        </w:trPr>
        <w:tc>
          <w:tcPr>
            <w:tcW w:w="5915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Encargos Administrativos e Precatórios do </w:t>
            </w:r>
            <w:r>
              <w:rPr>
                <w:rFonts w:ascii="Arial" w:hAnsi="Arial"/>
                <w:b/>
                <w:spacing w:val="-2"/>
                <w:sz w:val="16"/>
              </w:rPr>
              <w:t>Município</w:t>
            </w:r>
          </w:p>
        </w:tc>
        <w:tc>
          <w:tcPr>
            <w:tcW w:w="3000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377.339,65</w:t>
            </w:r>
          </w:p>
        </w:tc>
        <w:tc>
          <w:tcPr>
            <w:tcW w:w="1482" w:type="dxa"/>
          </w:tcPr>
          <w:p>
            <w:pPr>
              <w:pStyle w:val="TableParagraph"/>
              <w:spacing w:before="40"/>
              <w:ind w:right="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5915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3000" w:type="dxa"/>
          </w:tcPr>
          <w:p>
            <w:pPr>
              <w:pStyle w:val="TableParagraph"/>
              <w:spacing w:before="40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0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377.339,65</w:t>
            </w:r>
          </w:p>
        </w:tc>
        <w:tc>
          <w:tcPr>
            <w:tcW w:w="1482" w:type="dxa"/>
          </w:tcPr>
          <w:p>
            <w:pPr>
              <w:pStyle w:val="TableParagraph"/>
              <w:spacing w:before="40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122.660,35</w:t>
            </w:r>
          </w:p>
        </w:tc>
      </w:tr>
      <w:tr>
        <w:trPr>
          <w:trHeight w:val="262" w:hRule="atLeast"/>
        </w:trPr>
        <w:tc>
          <w:tcPr>
            <w:tcW w:w="591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000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377.339,65</w:t>
            </w:r>
          </w:p>
        </w:tc>
        <w:tc>
          <w:tcPr>
            <w:tcW w:w="1482" w:type="dxa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3000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377.339,65</w:t>
            </w:r>
          </w:p>
        </w:tc>
        <w:tc>
          <w:tcPr>
            <w:tcW w:w="1482" w:type="dxa"/>
          </w:tcPr>
          <w:p>
            <w:pPr>
              <w:pStyle w:val="TableParagraph"/>
              <w:spacing w:before="48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122.660,35</w:t>
            </w:r>
          </w:p>
        </w:tc>
      </w:tr>
      <w:tr>
        <w:trPr>
          <w:trHeight w:val="262" w:hRule="atLeast"/>
        </w:trPr>
        <w:tc>
          <w:tcPr>
            <w:tcW w:w="591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000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377.339,65</w:t>
            </w:r>
          </w:p>
        </w:tc>
        <w:tc>
          <w:tcPr>
            <w:tcW w:w="1482" w:type="dxa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3000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377.339,65</w:t>
            </w:r>
          </w:p>
        </w:tc>
        <w:tc>
          <w:tcPr>
            <w:tcW w:w="1482" w:type="dxa"/>
          </w:tcPr>
          <w:p>
            <w:pPr>
              <w:pStyle w:val="TableParagraph"/>
              <w:spacing w:before="48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122.660,35</w:t>
            </w:r>
          </w:p>
        </w:tc>
      </w:tr>
      <w:tr>
        <w:trPr>
          <w:trHeight w:val="262" w:hRule="atLeast"/>
        </w:trPr>
        <w:tc>
          <w:tcPr>
            <w:tcW w:w="591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000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377.339,65</w:t>
            </w:r>
          </w:p>
        </w:tc>
        <w:tc>
          <w:tcPr>
            <w:tcW w:w="1482" w:type="dxa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3390.47.00</w:t>
            </w:r>
          </w:p>
        </w:tc>
        <w:tc>
          <w:tcPr>
            <w:tcW w:w="3000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377.339,65</w:t>
            </w:r>
          </w:p>
        </w:tc>
        <w:tc>
          <w:tcPr>
            <w:tcW w:w="1482" w:type="dxa"/>
          </w:tcPr>
          <w:p>
            <w:pPr>
              <w:pStyle w:val="TableParagraph"/>
              <w:spacing w:before="48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122.660,35</w:t>
            </w:r>
          </w:p>
        </w:tc>
      </w:tr>
      <w:tr>
        <w:trPr>
          <w:trHeight w:val="262" w:hRule="atLeast"/>
        </w:trPr>
        <w:tc>
          <w:tcPr>
            <w:tcW w:w="591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OBRIGAÇÕES TRIBUTÁRIAS E </w:t>
            </w:r>
            <w:r>
              <w:rPr>
                <w:spacing w:val="-2"/>
                <w:sz w:val="16"/>
              </w:rPr>
              <w:t>CONTRIBUTIVAS</w:t>
            </w:r>
          </w:p>
        </w:tc>
        <w:tc>
          <w:tcPr>
            <w:tcW w:w="3000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377.339,65</w:t>
            </w:r>
          </w:p>
        </w:tc>
        <w:tc>
          <w:tcPr>
            <w:tcW w:w="1482" w:type="dxa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91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31.01.00.28.846.2035</w:t>
            </w:r>
          </w:p>
        </w:tc>
        <w:tc>
          <w:tcPr>
            <w:tcW w:w="3000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116.431.000,00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116.431.000,00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38.250.579,88</w:t>
            </w:r>
          </w:p>
        </w:tc>
        <w:tc>
          <w:tcPr>
            <w:tcW w:w="1482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78.180.420,12</w:t>
            </w:r>
          </w:p>
        </w:tc>
      </w:tr>
      <w:tr>
        <w:trPr>
          <w:trHeight w:val="367" w:hRule="atLeast"/>
        </w:trPr>
        <w:tc>
          <w:tcPr>
            <w:tcW w:w="591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Previdência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Responsável</w:t>
            </w:r>
          </w:p>
        </w:tc>
        <w:tc>
          <w:tcPr>
            <w:tcW w:w="3000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38.226.627,43</w:t>
            </w:r>
          </w:p>
        </w:tc>
        <w:tc>
          <w:tcPr>
            <w:tcW w:w="1482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23.952,45</w:t>
            </w:r>
          </w:p>
        </w:tc>
      </w:tr>
      <w:tr>
        <w:trPr>
          <w:trHeight w:val="352" w:hRule="atLeast"/>
        </w:trPr>
        <w:tc>
          <w:tcPr>
            <w:tcW w:w="5915" w:type="dxa"/>
          </w:tcPr>
          <w:p>
            <w:pPr>
              <w:pStyle w:val="TableParagraph"/>
              <w:spacing w:line="180" w:lineRule="exact" w:before="153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31.01.00.28.846.2035.2.128</w:t>
            </w:r>
          </w:p>
        </w:tc>
        <w:tc>
          <w:tcPr>
            <w:tcW w:w="3000" w:type="dxa"/>
          </w:tcPr>
          <w:p>
            <w:pPr>
              <w:pStyle w:val="TableParagraph"/>
              <w:spacing w:line="180" w:lineRule="exact" w:before="153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116.431.000,00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80" w:lineRule="exact" w:before="153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80" w:lineRule="exact" w:before="153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116.431.000,00</w:t>
            </w:r>
          </w:p>
        </w:tc>
        <w:tc>
          <w:tcPr>
            <w:tcW w:w="1887" w:type="dxa"/>
          </w:tcPr>
          <w:p>
            <w:pPr>
              <w:pStyle w:val="TableParagraph"/>
              <w:spacing w:line="180" w:lineRule="exact" w:before="153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38.250.579,88</w:t>
            </w:r>
          </w:p>
        </w:tc>
        <w:tc>
          <w:tcPr>
            <w:tcW w:w="1482" w:type="dxa"/>
          </w:tcPr>
          <w:p>
            <w:pPr>
              <w:pStyle w:val="TableParagraph"/>
              <w:spacing w:line="180" w:lineRule="exact" w:before="153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78.180.420,12</w:t>
            </w:r>
          </w:p>
        </w:tc>
      </w:tr>
      <w:tr>
        <w:trPr>
          <w:trHeight w:val="270" w:hRule="atLeast"/>
        </w:trPr>
        <w:tc>
          <w:tcPr>
            <w:tcW w:w="5915" w:type="dxa"/>
          </w:tcPr>
          <w:p>
            <w:pPr>
              <w:pStyle w:val="TableParagraph"/>
              <w:spacing w:before="1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Gestão da Remuneração </w:t>
            </w:r>
            <w:r>
              <w:rPr>
                <w:rFonts w:ascii="Arial" w:hAnsi="Arial"/>
                <w:b/>
                <w:spacing w:val="-2"/>
                <w:sz w:val="16"/>
              </w:rPr>
              <w:t>Previdenciária</w:t>
            </w:r>
          </w:p>
        </w:tc>
        <w:tc>
          <w:tcPr>
            <w:tcW w:w="3000" w:type="dxa"/>
          </w:tcPr>
          <w:p>
            <w:pPr>
              <w:pStyle w:val="TableParagraph"/>
              <w:spacing w:before="40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0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38.226.627,43</w:t>
            </w:r>
          </w:p>
        </w:tc>
        <w:tc>
          <w:tcPr>
            <w:tcW w:w="1482" w:type="dxa"/>
          </w:tcPr>
          <w:p>
            <w:pPr>
              <w:pStyle w:val="TableParagraph"/>
              <w:spacing w:before="40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23.952,45</w:t>
            </w:r>
          </w:p>
        </w:tc>
      </w:tr>
      <w:tr>
        <w:trPr>
          <w:trHeight w:val="255" w:hRule="atLeast"/>
        </w:trPr>
        <w:tc>
          <w:tcPr>
            <w:tcW w:w="5915" w:type="dxa"/>
          </w:tcPr>
          <w:p>
            <w:pPr>
              <w:pStyle w:val="TableParagraph"/>
              <w:spacing w:before="4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3000.00.00</w:t>
            </w:r>
          </w:p>
        </w:tc>
        <w:tc>
          <w:tcPr>
            <w:tcW w:w="3000" w:type="dxa"/>
          </w:tcPr>
          <w:p>
            <w:pPr>
              <w:pStyle w:val="TableParagraph"/>
              <w:spacing w:before="40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116.431.000,00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0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0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116.431.000,00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0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38.250.579,88</w:t>
            </w:r>
          </w:p>
        </w:tc>
        <w:tc>
          <w:tcPr>
            <w:tcW w:w="1482" w:type="dxa"/>
          </w:tcPr>
          <w:p>
            <w:pPr>
              <w:pStyle w:val="TableParagraph"/>
              <w:spacing w:before="40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78.180.420,12</w:t>
            </w:r>
          </w:p>
        </w:tc>
      </w:tr>
      <w:tr>
        <w:trPr>
          <w:trHeight w:val="262" w:hRule="atLeast"/>
        </w:trPr>
        <w:tc>
          <w:tcPr>
            <w:tcW w:w="591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3000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38.226.627,43</w:t>
            </w:r>
          </w:p>
        </w:tc>
        <w:tc>
          <w:tcPr>
            <w:tcW w:w="1482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23.952,45</w:t>
            </w:r>
          </w:p>
        </w:tc>
      </w:tr>
      <w:tr>
        <w:trPr>
          <w:trHeight w:val="262" w:hRule="atLeast"/>
        </w:trPr>
        <w:tc>
          <w:tcPr>
            <w:tcW w:w="591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3100.00.00</w:t>
            </w:r>
          </w:p>
        </w:tc>
        <w:tc>
          <w:tcPr>
            <w:tcW w:w="3000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116.401.000,00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116.401.000,00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38.240.153,37</w:t>
            </w:r>
          </w:p>
        </w:tc>
        <w:tc>
          <w:tcPr>
            <w:tcW w:w="1482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78.160.846,63</w:t>
            </w:r>
          </w:p>
        </w:tc>
      </w:tr>
      <w:tr>
        <w:trPr>
          <w:trHeight w:val="262" w:hRule="atLeast"/>
        </w:trPr>
        <w:tc>
          <w:tcPr>
            <w:tcW w:w="5915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PESSOAL E ENCARGOS </w:t>
            </w:r>
            <w:r>
              <w:rPr>
                <w:spacing w:val="-2"/>
                <w:sz w:val="16"/>
              </w:rPr>
              <w:t>SOCIAIS</w:t>
            </w:r>
          </w:p>
        </w:tc>
        <w:tc>
          <w:tcPr>
            <w:tcW w:w="3000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38.216.200,92</w:t>
            </w:r>
          </w:p>
        </w:tc>
        <w:tc>
          <w:tcPr>
            <w:tcW w:w="1482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23.952,45</w:t>
            </w:r>
          </w:p>
        </w:tc>
      </w:tr>
      <w:tr>
        <w:trPr>
          <w:trHeight w:val="262" w:hRule="atLeast"/>
        </w:trPr>
        <w:tc>
          <w:tcPr>
            <w:tcW w:w="5915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3190.00.00</w:t>
            </w:r>
          </w:p>
        </w:tc>
        <w:tc>
          <w:tcPr>
            <w:tcW w:w="3000" w:type="dxa"/>
          </w:tcPr>
          <w:p>
            <w:pPr>
              <w:pStyle w:val="TableParagraph"/>
              <w:spacing w:before="48"/>
              <w:ind w:right="797"/>
              <w:rPr>
                <w:sz w:val="16"/>
              </w:rPr>
            </w:pPr>
            <w:r>
              <w:rPr>
                <w:spacing w:val="-2"/>
                <w:sz w:val="16"/>
              </w:rPr>
              <w:t>116.401.000,00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7"/>
              <w:rPr>
                <w:sz w:val="16"/>
              </w:rPr>
            </w:pPr>
            <w:r>
              <w:rPr>
                <w:spacing w:val="-2"/>
                <w:sz w:val="16"/>
              </w:rPr>
              <w:t>116.401.000,00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38.240.153,37</w:t>
            </w:r>
          </w:p>
        </w:tc>
        <w:tc>
          <w:tcPr>
            <w:tcW w:w="1482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78.160.846,63</w:t>
            </w:r>
          </w:p>
        </w:tc>
      </w:tr>
      <w:tr>
        <w:trPr>
          <w:trHeight w:val="250" w:hRule="atLeast"/>
        </w:trPr>
        <w:tc>
          <w:tcPr>
            <w:tcW w:w="591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8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38.216.200,92</w:t>
            </w:r>
          </w:p>
        </w:tc>
        <w:tc>
          <w:tcPr>
            <w:tcW w:w="148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23.952,45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pgSz w:w="16850" w:h="11910" w:orient="landscape"/>
          <w:pgMar w:header="570" w:footer="530" w:top="1620" w:bottom="720" w:left="425" w:right="425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20" coordorigin="0,0" coordsize="15705,15">
                <v:rect style="position:absolute;left:0;top:0;width:15705;height:15" id="docshape21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22" w:after="33"/>
        <w:ind w:left="3040"/>
      </w:pPr>
      <w:r>
        <w:rPr/>
        <w:t>COMPARATIVO DA DESPESA AUTORIZADA COM A REALIZADA - (ANEXO 11 - LEI 4320/64) - EM </w:t>
      </w:r>
      <w:r>
        <w:rPr>
          <w:spacing w:val="-2"/>
        </w:rPr>
        <w:t>ABRIL/2018</w:t>
      </w: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75"/>
        <w:gridCol w:w="1890"/>
        <w:gridCol w:w="1890"/>
        <w:gridCol w:w="1890"/>
        <w:gridCol w:w="1905"/>
      </w:tblGrid>
      <w:tr>
        <w:trPr>
          <w:trHeight w:val="225" w:hRule="atLeast"/>
        </w:trPr>
        <w:tc>
          <w:tcPr>
            <w:tcW w:w="6240" w:type="dxa"/>
            <w:vMerge w:val="restart"/>
          </w:tcPr>
          <w:p>
            <w:pPr>
              <w:pStyle w:val="TableParagraph"/>
              <w:spacing w:line="270" w:lineRule="atLeast" w:before="178"/>
              <w:ind w:left="7" w:right="495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 Descrição</w:t>
            </w:r>
          </w:p>
        </w:tc>
        <w:tc>
          <w:tcPr>
            <w:tcW w:w="3765" w:type="dxa"/>
            <w:gridSpan w:val="2"/>
          </w:tcPr>
          <w:p>
            <w:pPr>
              <w:pStyle w:val="TableParagraph"/>
              <w:spacing w:line="130" w:lineRule="exact" w:before="75"/>
              <w:ind w:left="111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Créditos </w:t>
            </w:r>
            <w:r>
              <w:rPr>
                <w:rFonts w:ascii="Arial" w:hAnsi="Arial"/>
                <w:b/>
                <w:spacing w:val="-2"/>
                <w:sz w:val="16"/>
              </w:rPr>
              <w:t>Autorizados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Totais</w:t>
            </w:r>
          </w:p>
        </w:tc>
        <w:tc>
          <w:tcPr>
            <w:tcW w:w="1890" w:type="dxa"/>
          </w:tcPr>
          <w:p>
            <w:pPr>
              <w:pStyle w:val="TableParagraph"/>
              <w:spacing w:line="130" w:lineRule="exact" w:before="75"/>
              <w:ind w:left="59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Realizado</w:t>
            </w:r>
          </w:p>
        </w:tc>
        <w:tc>
          <w:tcPr>
            <w:tcW w:w="1905" w:type="dxa"/>
          </w:tcPr>
          <w:p>
            <w:pPr>
              <w:pStyle w:val="TableParagraph"/>
              <w:spacing w:line="130" w:lineRule="exact" w:before="75"/>
              <w:ind w:left="5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Diferenças</w:t>
            </w:r>
          </w:p>
        </w:tc>
      </w:tr>
      <w:tr>
        <w:trPr>
          <w:trHeight w:val="480" w:hRule="atLeast"/>
        </w:trPr>
        <w:tc>
          <w:tcPr>
            <w:tcW w:w="6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spacing w:line="240" w:lineRule="atLeast" w:before="0"/>
              <w:ind w:left="487" w:right="275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Original </w:t>
            </w:r>
            <w:r>
              <w:rPr>
                <w:rFonts w:ascii="Arial" w:hAnsi="Arial"/>
                <w:b/>
                <w:spacing w:val="-2"/>
                <w:sz w:val="16"/>
              </w:rPr>
              <w:t>Suplementar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42" w:firstLine="19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Especial Extraordinário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607" w:right="402" w:hanging="12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Orçado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 </w:t>
            </w:r>
            <w:r>
              <w:rPr>
                <w:rFonts w:ascii="Arial" w:hAnsi="Arial"/>
                <w:b/>
                <w:spacing w:val="-2"/>
                <w:sz w:val="16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tLeast" w:before="0"/>
              <w:ind w:left="472" w:hanging="2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Empenhada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Ano Paga no Ano</w:t>
            </w:r>
          </w:p>
        </w:tc>
        <w:tc>
          <w:tcPr>
            <w:tcW w:w="1905" w:type="dxa"/>
          </w:tcPr>
          <w:p>
            <w:pPr>
              <w:pStyle w:val="TableParagraph"/>
              <w:spacing w:line="240" w:lineRule="atLeast" w:before="0"/>
              <w:ind w:left="442" w:hanging="15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Saldo</w:t>
            </w:r>
            <w:r>
              <w:rPr>
                <w:rFonts w:ascii="Arial"/>
                <w:b/>
                <w:spacing w:val="-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Empenhar Saldo a Pagar</w:t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6"/>
        <w:gridCol w:w="2289"/>
        <w:gridCol w:w="1485"/>
        <w:gridCol w:w="1935"/>
        <w:gridCol w:w="1890"/>
        <w:gridCol w:w="1479"/>
      </w:tblGrid>
      <w:tr>
        <w:trPr>
          <w:trHeight w:val="209" w:hRule="atLeast"/>
        </w:trPr>
        <w:tc>
          <w:tcPr>
            <w:tcW w:w="6626" w:type="dxa"/>
          </w:tcPr>
          <w:p>
            <w:pPr>
              <w:pStyle w:val="TableParagraph"/>
              <w:spacing w:line="179" w:lineRule="exact" w:before="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3190.01.00</w:t>
            </w:r>
          </w:p>
        </w:tc>
        <w:tc>
          <w:tcPr>
            <w:tcW w:w="2289" w:type="dxa"/>
          </w:tcPr>
          <w:p>
            <w:pPr>
              <w:pStyle w:val="TableParagraph"/>
              <w:spacing w:line="179" w:lineRule="exact" w:before="0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98.000.000,00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line="179" w:lineRule="exact" w:before="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98.000.000,00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79" w:lineRule="exact" w:before="0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32.467.959,37</w:t>
            </w:r>
          </w:p>
        </w:tc>
        <w:tc>
          <w:tcPr>
            <w:tcW w:w="1479" w:type="dxa"/>
          </w:tcPr>
          <w:p>
            <w:pPr>
              <w:pStyle w:val="TableParagraph"/>
              <w:spacing w:line="179" w:lineRule="exact" w:before="0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65.532.040,63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APOSENTADORIAS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RPPS,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RESERVA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REMUNERADA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REFORMAS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2"/>
                <w:sz w:val="16"/>
              </w:rPr>
              <w:t> MILIT</w:t>
            </w:r>
          </w:p>
        </w:tc>
        <w:tc>
          <w:tcPr>
            <w:tcW w:w="2289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32.467.959,37</w:t>
            </w:r>
          </w:p>
        </w:tc>
        <w:tc>
          <w:tcPr>
            <w:tcW w:w="1479" w:type="dxa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3190.03.00</w:t>
            </w:r>
          </w:p>
        </w:tc>
        <w:tc>
          <w:tcPr>
            <w:tcW w:w="2289" w:type="dxa"/>
          </w:tcPr>
          <w:p>
            <w:pPr>
              <w:pStyle w:val="TableParagraph"/>
              <w:spacing w:before="48"/>
              <w:ind w:right="794"/>
              <w:rPr>
                <w:sz w:val="16"/>
              </w:rPr>
            </w:pPr>
            <w:r>
              <w:rPr>
                <w:spacing w:val="-2"/>
                <w:sz w:val="16"/>
              </w:rPr>
              <w:t>18.000.000,00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4"/>
              <w:rPr>
                <w:sz w:val="16"/>
              </w:rPr>
            </w:pPr>
            <w:r>
              <w:rPr>
                <w:spacing w:val="-2"/>
                <w:sz w:val="16"/>
              </w:rPr>
              <w:t>18.000.000,00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5.647.168,15</w:t>
            </w:r>
          </w:p>
        </w:tc>
        <w:tc>
          <w:tcPr>
            <w:tcW w:w="1479" w:type="dxa"/>
          </w:tcPr>
          <w:p>
            <w:pPr>
              <w:pStyle w:val="TableParagraph"/>
              <w:spacing w:before="48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12.352.831,85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PENSÕES DO RPPS E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289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5.637.419,32</w:t>
            </w:r>
          </w:p>
        </w:tc>
        <w:tc>
          <w:tcPr>
            <w:tcW w:w="1479" w:type="dxa"/>
          </w:tcPr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9.748,83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3190.05.00</w:t>
            </w:r>
          </w:p>
        </w:tc>
        <w:tc>
          <w:tcPr>
            <w:tcW w:w="2289" w:type="dxa"/>
          </w:tcPr>
          <w:p>
            <w:pPr>
              <w:pStyle w:val="TableParagraph"/>
              <w:spacing w:before="48"/>
              <w:ind w:right="790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507,36</w:t>
            </w:r>
          </w:p>
        </w:tc>
        <w:tc>
          <w:tcPr>
            <w:tcW w:w="1479" w:type="dxa"/>
          </w:tcPr>
          <w:p>
            <w:pPr>
              <w:pStyle w:val="TableParagraph"/>
              <w:spacing w:before="48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492,64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OUTROS BENEFÍCIOS PREVIDENCIÁRIOS DO SERVIDOR OU DO </w:t>
            </w:r>
            <w:r>
              <w:rPr>
                <w:spacing w:val="-2"/>
                <w:sz w:val="16"/>
              </w:rPr>
              <w:t>MILITAR</w:t>
            </w:r>
          </w:p>
        </w:tc>
        <w:tc>
          <w:tcPr>
            <w:tcW w:w="2289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507,36</w:t>
            </w:r>
          </w:p>
        </w:tc>
        <w:tc>
          <w:tcPr>
            <w:tcW w:w="1479" w:type="dxa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3190.91.00</w:t>
            </w:r>
          </w:p>
        </w:tc>
        <w:tc>
          <w:tcPr>
            <w:tcW w:w="228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68.630,16</w:t>
            </w:r>
          </w:p>
        </w:tc>
        <w:tc>
          <w:tcPr>
            <w:tcW w:w="1479" w:type="dxa"/>
          </w:tcPr>
          <w:p>
            <w:pPr>
              <w:pStyle w:val="TableParagraph"/>
              <w:spacing w:before="48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131.369,84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SENTENÇAS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JUDICIAIS</w:t>
            </w:r>
          </w:p>
        </w:tc>
        <w:tc>
          <w:tcPr>
            <w:tcW w:w="2289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56.933,38</w:t>
            </w:r>
          </w:p>
        </w:tc>
        <w:tc>
          <w:tcPr>
            <w:tcW w:w="1479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11.696,78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3190.92.00</w:t>
            </w:r>
          </w:p>
        </w:tc>
        <w:tc>
          <w:tcPr>
            <w:tcW w:w="2289" w:type="dxa"/>
          </w:tcPr>
          <w:p>
            <w:pPr>
              <w:pStyle w:val="TableParagraph"/>
              <w:spacing w:before="48"/>
              <w:ind w:right="792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55.888,33</w:t>
            </w:r>
          </w:p>
        </w:tc>
        <w:tc>
          <w:tcPr>
            <w:tcW w:w="1479" w:type="dxa"/>
          </w:tcPr>
          <w:p>
            <w:pPr>
              <w:pStyle w:val="TableParagraph"/>
              <w:spacing w:before="48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144.111,67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DESPESAS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EXERCÍCIOS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2289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53.381,49</w:t>
            </w:r>
          </w:p>
        </w:tc>
        <w:tc>
          <w:tcPr>
            <w:tcW w:w="1479" w:type="dxa"/>
          </w:tcPr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2.506,84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3300.00.00</w:t>
            </w:r>
          </w:p>
        </w:tc>
        <w:tc>
          <w:tcPr>
            <w:tcW w:w="228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10.426,51</w:t>
            </w:r>
          </w:p>
        </w:tc>
        <w:tc>
          <w:tcPr>
            <w:tcW w:w="1479" w:type="dxa"/>
          </w:tcPr>
          <w:p>
            <w:pPr>
              <w:pStyle w:val="TableParagraph"/>
              <w:spacing w:before="48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19.573,49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OUTRAS DESPESAS </w:t>
            </w:r>
            <w:r>
              <w:rPr>
                <w:spacing w:val="-2"/>
                <w:sz w:val="16"/>
              </w:rPr>
              <w:t>CORRENTES</w:t>
            </w:r>
          </w:p>
        </w:tc>
        <w:tc>
          <w:tcPr>
            <w:tcW w:w="2289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10.426,51</w:t>
            </w:r>
          </w:p>
        </w:tc>
        <w:tc>
          <w:tcPr>
            <w:tcW w:w="1479" w:type="dxa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3390.00.00</w:t>
            </w:r>
          </w:p>
        </w:tc>
        <w:tc>
          <w:tcPr>
            <w:tcW w:w="228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10.426,51</w:t>
            </w:r>
          </w:p>
        </w:tc>
        <w:tc>
          <w:tcPr>
            <w:tcW w:w="1479" w:type="dxa"/>
          </w:tcPr>
          <w:p>
            <w:pPr>
              <w:pStyle w:val="TableParagraph"/>
              <w:spacing w:before="48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9.573,49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APLICAÇÕES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DIRETAS</w:t>
            </w:r>
          </w:p>
        </w:tc>
        <w:tc>
          <w:tcPr>
            <w:tcW w:w="2289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10.426,51</w:t>
            </w:r>
          </w:p>
        </w:tc>
        <w:tc>
          <w:tcPr>
            <w:tcW w:w="1479" w:type="dxa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3390.93.00</w:t>
            </w:r>
          </w:p>
        </w:tc>
        <w:tc>
          <w:tcPr>
            <w:tcW w:w="228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10.426,51</w:t>
            </w:r>
          </w:p>
        </w:tc>
        <w:tc>
          <w:tcPr>
            <w:tcW w:w="1479" w:type="dxa"/>
          </w:tcPr>
          <w:p>
            <w:pPr>
              <w:pStyle w:val="TableParagraph"/>
              <w:spacing w:before="48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9.573,49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2289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10.426,51</w:t>
            </w:r>
          </w:p>
        </w:tc>
        <w:tc>
          <w:tcPr>
            <w:tcW w:w="1479" w:type="dxa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3391.00.00</w:t>
            </w:r>
          </w:p>
        </w:tc>
        <w:tc>
          <w:tcPr>
            <w:tcW w:w="228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48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APLICAÇÃO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ÓRGÃOS,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IN</w:t>
            </w:r>
          </w:p>
        </w:tc>
        <w:tc>
          <w:tcPr>
            <w:tcW w:w="2289" w:type="dxa"/>
          </w:tcPr>
          <w:p>
            <w:pPr>
              <w:pStyle w:val="TableParagraph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</w:tcPr>
          <w:p>
            <w:pPr>
              <w:pStyle w:val="TableParagraph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26" w:type="dxa"/>
          </w:tcPr>
          <w:p>
            <w:pPr>
              <w:pStyle w:val="TableParagraph"/>
              <w:spacing w:before="48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3391.93.00</w:t>
            </w:r>
          </w:p>
        </w:tc>
        <w:tc>
          <w:tcPr>
            <w:tcW w:w="2289" w:type="dxa"/>
          </w:tcPr>
          <w:p>
            <w:pPr>
              <w:pStyle w:val="TableParagraph"/>
              <w:spacing w:before="48"/>
              <w:ind w:right="79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48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</w:tcPr>
          <w:p>
            <w:pPr>
              <w:pStyle w:val="TableParagraph"/>
              <w:spacing w:before="48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48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48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201" w:hRule="atLeast"/>
        </w:trPr>
        <w:tc>
          <w:tcPr>
            <w:tcW w:w="66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left="15"/>
              <w:jc w:val="left"/>
              <w:rPr>
                <w:sz w:val="16"/>
              </w:rPr>
            </w:pPr>
            <w:r>
              <w:rPr>
                <w:sz w:val="16"/>
              </w:rPr>
              <w:t>INDENIZAÇÕES E </w:t>
            </w:r>
            <w:r>
              <w:rPr>
                <w:spacing w:val="-2"/>
                <w:sz w:val="16"/>
              </w:rPr>
              <w:t>RESTITUIÇÕES</w:t>
            </w:r>
          </w:p>
        </w:tc>
        <w:tc>
          <w:tcPr>
            <w:tcW w:w="22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7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3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428" w:hRule="atLeast"/>
        </w:trPr>
        <w:tc>
          <w:tcPr>
            <w:tcW w:w="66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</w:t>
            </w:r>
            <w:r>
              <w:rPr>
                <w:rFonts w:ascii="Arial"/>
                <w:b/>
                <w:spacing w:val="-2"/>
                <w:sz w:val="16"/>
              </w:rPr>
              <w:t>GERAL</w:t>
            </w:r>
          </w:p>
        </w:tc>
        <w:tc>
          <w:tcPr>
            <w:tcW w:w="228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7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121.940.000,00</w:t>
            </w:r>
          </w:p>
        </w:tc>
        <w:tc>
          <w:tcPr>
            <w:tcW w:w="14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3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9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121.940.000,00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4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40.306.976,29</w:t>
            </w:r>
          </w:p>
        </w:tc>
        <w:tc>
          <w:tcPr>
            <w:tcW w:w="14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81.633.023,71</w:t>
            </w:r>
          </w:p>
        </w:tc>
      </w:tr>
      <w:tr>
        <w:trPr>
          <w:trHeight w:val="280" w:hRule="atLeast"/>
        </w:trPr>
        <w:tc>
          <w:tcPr>
            <w:tcW w:w="66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8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9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20.000,00</w:t>
            </w: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20.000,00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40.113.312,79</w:t>
            </w:r>
          </w:p>
        </w:tc>
        <w:tc>
          <w:tcPr>
            <w:tcW w:w="147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193.663,50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361950</wp:posOffset>
                </wp:positionH>
                <wp:positionV relativeFrom="paragraph">
                  <wp:posOffset>210184</wp:posOffset>
                </wp:positionV>
                <wp:extent cx="9972675" cy="9525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16.549999pt;width:785.25pt;height:.75pt;mso-position-horizontal-relative:page;mso-position-vertical-relative:paragraph;z-index:-15726080;mso-wrap-distance-left:0;mso-wrap-distance-right:0" id="docshape22" filled="true" fillcolor="#000000" stroked="false">
                <v:fill type="solid"/>
                <w10:wrap type="topAndBottom"/>
              </v:rect>
            </w:pict>
          </mc:Fallback>
        </mc:AlternateContent>
      </w:r>
    </w:p>
    <w:sectPr>
      <w:pgSz w:w="16850" w:h="11910" w:orient="landscape"/>
      <w:pgMar w:header="570" w:footer="530" w:top="1620" w:bottom="72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05952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110528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06464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110016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06976">
              <wp:simplePos x="0" y="0"/>
              <wp:positionH relativeFrom="page">
                <wp:posOffset>358775</wp:posOffset>
              </wp:positionH>
              <wp:positionV relativeFrom="page">
                <wp:posOffset>7086699</wp:posOffset>
              </wp:positionV>
              <wp:extent cx="4167504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416750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Realizada)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(Anexo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8.007813pt;width:328.15pt;height:10.95pt;mso-position-horizontal-relative:page;mso-position-vertical-relative:page;z-index:-17109504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Relatório: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Resultado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Relatórios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(Orçada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x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Realizada)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(Anexo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pacing w:val="-5"/>
                        <w:sz w:val="16"/>
                      </w:rPr>
                      <w:t>11)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07488">
              <wp:simplePos x="0" y="0"/>
              <wp:positionH relativeFrom="page">
                <wp:posOffset>9931400</wp:posOffset>
              </wp:positionH>
              <wp:positionV relativeFrom="page">
                <wp:posOffset>7086699</wp:posOffset>
              </wp:positionV>
              <wp:extent cx="381635" cy="13906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816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</w:rPr>
                            <w:t>@ir</w:t>
                          </w:r>
                          <w:r>
                            <w:rPr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>@fr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2pt;margin-top:558.007813pt;width:30.05pt;height:10.95pt;mso-position-horizontal-relative:page;mso-position-vertical-relative:page;z-index:-17108992" type="#_x0000_t202" id="docshape6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@ir</w:t>
                    </w:r>
                    <w:r>
                      <w:rPr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FFFFFF"/>
                        <w:spacing w:val="-5"/>
                        <w:sz w:val="16"/>
                      </w:rPr>
                      <w:t>@fr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09536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15" name="Graphic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Graphic 1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106944" id="docshape1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10048">
              <wp:simplePos x="0" y="0"/>
              <wp:positionH relativeFrom="page">
                <wp:posOffset>358775</wp:posOffset>
              </wp:positionH>
              <wp:positionV relativeFrom="page">
                <wp:posOffset>7086699</wp:posOffset>
              </wp:positionV>
              <wp:extent cx="4167504" cy="13906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416750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Resultado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Relatórios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-&gt;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(Orçada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x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Realizada)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(Anexo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8.007813pt;width:328.15pt;height:10.95pt;mso-position-horizontal-relative:page;mso-position-vertical-relative:page;z-index:-17106432" type="#_x0000_t202" id="docshape1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Relatório: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Resultado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Relatórios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-&gt;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Despesa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(Orçada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x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Realizada)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(Anexo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pacing w:val="-5"/>
                        <w:sz w:val="16"/>
                      </w:rPr>
                      <w:t>11)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10560">
              <wp:simplePos x="0" y="0"/>
              <wp:positionH relativeFrom="page">
                <wp:posOffset>9931400</wp:posOffset>
              </wp:positionH>
              <wp:positionV relativeFrom="page">
                <wp:posOffset>7086699</wp:posOffset>
              </wp:positionV>
              <wp:extent cx="381635" cy="139065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3816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</w:rPr>
                            <w:t>@ir</w:t>
                          </w:r>
                          <w:r>
                            <w:rPr>
                              <w:color w:val="FFFFFF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>@fr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2pt;margin-top:558.007813pt;width:30.05pt;height:10.95pt;mso-position-horizontal-relative:page;mso-position-vertical-relative:page;z-index:-17105920" type="#_x0000_t202" id="docshape1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@ir</w:t>
                    </w:r>
                    <w:r>
                      <w:rPr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FFFFFF"/>
                        <w:spacing w:val="-5"/>
                        <w:sz w:val="16"/>
                      </w:rPr>
                      <w:t>@fr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204416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04928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35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Centro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711155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Rua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Dr.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Alencar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Lima,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35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GRUPO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101/115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Centro </w:t>
                    </w:r>
                    <w:r>
                      <w:rPr>
                        <w:spacing w:val="-2"/>
                        <w:sz w:val="16"/>
                      </w:rPr>
                      <w:t>CNPJ:</w:t>
                    </w:r>
                    <w:r>
                      <w:rPr>
                        <w:spacing w:val="29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spacing w:val="-5"/>
                        <w:sz w:val="16"/>
                      </w:rPr>
                      <w:t>60</w:t>
                    </w:r>
                    <w:r>
                      <w:rPr>
                        <w:sz w:val="16"/>
                      </w:rPr>
                      <w:tab/>
                      <w:t>Telefone: </w:t>
                    </w:r>
                    <w:r>
                      <w:rPr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05440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111040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Exercício: </w:t>
                    </w:r>
                    <w:r>
                      <w:rPr>
                        <w:spacing w:val="-4"/>
                        <w:sz w:val="16"/>
                      </w:rPr>
                      <w:t>2018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208000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2" name="Image 1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08512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35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Centro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1.5pt;margin-top:31.041992pt;width:566.8pt;height:36.2pt;mso-position-horizontal-relative:page;mso-position-vertical-relative:page;z-index:-17107968" type="#_x0000_t202" id="docshape1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Rua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Dr.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Alencar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Lima,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35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GRUPO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101/115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Centro </w:t>
                    </w:r>
                    <w:r>
                      <w:rPr>
                        <w:spacing w:val="-2"/>
                        <w:sz w:val="16"/>
                      </w:rPr>
                      <w:t>CNPJ:</w:t>
                    </w:r>
                    <w:r>
                      <w:rPr>
                        <w:spacing w:val="29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spacing w:val="-5"/>
                        <w:sz w:val="16"/>
                      </w:rPr>
                      <w:t>60</w:t>
                    </w:r>
                    <w:r>
                      <w:rPr>
                        <w:sz w:val="16"/>
                      </w:rPr>
                      <w:tab/>
                      <w:t>Telefone: </w:t>
                    </w:r>
                    <w:r>
                      <w:rPr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209024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7107456" type="#_x0000_t202" id="docshape1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Página: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3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Exercício: </w:t>
                    </w:r>
                    <w:r>
                      <w:rPr>
                        <w:spacing w:val="-4"/>
                        <w:sz w:val="16"/>
                      </w:rPr>
                      <w:t>2018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2025-07-02T14:26:31Z</dcterms:created>
  <dcterms:modified xsi:type="dcterms:W3CDTF">2025-07-02T14:26:31Z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2018-07-16T00:00:00Z</vt:filetime>
  </property>
</Properties>
</file>