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spacing w:before="115"/>
        <w:rPr>
          <w:rFonts w:ascii="Times New Roman"/>
        </w:rPr>
      </w:pPr>
    </w:p>
    <w:p>
      <w:pPr>
        <w:pStyle w:val="BodyText"/>
        <w:spacing w:line="360" w:lineRule="auto"/>
        <w:ind w:left="569" w:right="133"/>
        <w:jc w:val="both"/>
      </w:pPr>
      <w:r>
        <w:rPr/>
        <w:t>O Presidente inicia a reunião as 10:40hs. O Presidente dá início à reunião, informando aos conselheiros a falta da secretária do CMPP,</w:t>
      </w:r>
      <w:r>
        <w:rPr>
          <w:spacing w:val="-10"/>
        </w:rPr>
        <w:t> </w:t>
      </w:r>
      <w:r>
        <w:rPr/>
        <w:t>Arlete Barbosa Valero, pois a mesma passará por um procedimento</w:t>
      </w:r>
      <w:r>
        <w:rPr>
          <w:spacing w:val="-4"/>
        </w:rPr>
        <w:t> </w:t>
      </w:r>
      <w:r>
        <w:rPr/>
        <w:t>cirúrgico.</w:t>
      </w:r>
      <w:r>
        <w:rPr>
          <w:spacing w:val="-3"/>
        </w:rPr>
        <w:t> </w:t>
      </w:r>
      <w:r>
        <w:rPr/>
        <w:t>Na</w:t>
      </w:r>
      <w:r>
        <w:rPr>
          <w:spacing w:val="-2"/>
        </w:rPr>
        <w:t> </w:t>
      </w:r>
      <w:r>
        <w:rPr/>
        <w:t>ausência</w:t>
      </w:r>
      <w:r>
        <w:rPr>
          <w:spacing w:val="-2"/>
        </w:rPr>
        <w:t> </w:t>
      </w:r>
      <w:r>
        <w:rPr/>
        <w:t>da</w:t>
      </w:r>
      <w:r>
        <w:rPr>
          <w:spacing w:val="-2"/>
        </w:rPr>
        <w:t> </w:t>
      </w:r>
      <w:r>
        <w:rPr/>
        <w:t>secretária,</w:t>
      </w:r>
      <w:r>
        <w:rPr>
          <w:spacing w:val="-3"/>
        </w:rPr>
        <w:t> </w:t>
      </w:r>
      <w:r>
        <w:rPr/>
        <w:t>convida</w:t>
      </w:r>
      <w:r>
        <w:rPr>
          <w:spacing w:val="-2"/>
        </w:rPr>
        <w:t> </w:t>
      </w:r>
      <w:r>
        <w:rPr/>
        <w:t>o</w:t>
      </w:r>
      <w:r>
        <w:rPr>
          <w:spacing w:val="-2"/>
        </w:rPr>
        <w:t> </w:t>
      </w:r>
      <w:r>
        <w:rPr/>
        <w:t>Dr.</w:t>
      </w:r>
      <w:r>
        <w:rPr>
          <w:spacing w:val="-1"/>
        </w:rPr>
        <w:t> </w:t>
      </w:r>
      <w:r>
        <w:rPr/>
        <w:t>Luiz</w:t>
      </w:r>
      <w:r>
        <w:rPr>
          <w:spacing w:val="-2"/>
        </w:rPr>
        <w:t> </w:t>
      </w:r>
      <w:r>
        <w:rPr/>
        <w:t>David</w:t>
      </w:r>
      <w:r>
        <w:rPr>
          <w:spacing w:val="-2"/>
        </w:rPr>
        <w:t> </w:t>
      </w:r>
      <w:r>
        <w:rPr/>
        <w:t>Facchetti,</w:t>
      </w:r>
      <w:r>
        <w:rPr>
          <w:spacing w:val="-3"/>
        </w:rPr>
        <w:t> </w:t>
      </w:r>
      <w:r>
        <w:rPr/>
        <w:t>suplente</w:t>
      </w:r>
      <w:r>
        <w:rPr>
          <w:spacing w:val="-2"/>
        </w:rPr>
        <w:t> </w:t>
      </w:r>
      <w:r>
        <w:rPr/>
        <w:t>do Secretário</w:t>
      </w:r>
      <w:r>
        <w:rPr>
          <w:spacing w:val="-4"/>
        </w:rPr>
        <w:t> </w:t>
      </w:r>
      <w:r>
        <w:rPr/>
        <w:t>de</w:t>
      </w:r>
      <w:r>
        <w:rPr>
          <w:spacing w:val="-4"/>
        </w:rPr>
        <w:t> </w:t>
      </w:r>
      <w:r>
        <w:rPr/>
        <w:t>Saúde</w:t>
      </w:r>
      <w:r>
        <w:rPr>
          <w:spacing w:val="-4"/>
        </w:rPr>
        <w:t> </w:t>
      </w:r>
      <w:r>
        <w:rPr/>
        <w:t>Sr.</w:t>
      </w:r>
      <w:r>
        <w:rPr>
          <w:spacing w:val="-4"/>
        </w:rPr>
        <w:t> </w:t>
      </w:r>
      <w:r>
        <w:rPr/>
        <w:t>Silmar</w:t>
      </w:r>
      <w:r>
        <w:rPr>
          <w:spacing w:val="-4"/>
        </w:rPr>
        <w:t> </w:t>
      </w:r>
      <w:r>
        <w:rPr/>
        <w:t>Leite</w:t>
      </w:r>
      <w:r>
        <w:rPr>
          <w:spacing w:val="-4"/>
        </w:rPr>
        <w:t> </w:t>
      </w:r>
      <w:r>
        <w:rPr/>
        <w:t>Fortes,</w:t>
      </w:r>
      <w:r>
        <w:rPr>
          <w:spacing w:val="-4"/>
        </w:rPr>
        <w:t> </w:t>
      </w:r>
      <w:r>
        <w:rPr/>
        <w:t>para</w:t>
      </w:r>
      <w:r>
        <w:rPr>
          <w:spacing w:val="-4"/>
        </w:rPr>
        <w:t> </w:t>
      </w:r>
      <w:r>
        <w:rPr/>
        <w:t>realizar</w:t>
      </w:r>
      <w:r>
        <w:rPr>
          <w:spacing w:val="-4"/>
        </w:rPr>
        <w:t> </w:t>
      </w:r>
      <w:r>
        <w:rPr/>
        <w:t>a</w:t>
      </w:r>
      <w:r>
        <w:rPr>
          <w:spacing w:val="-4"/>
        </w:rPr>
        <w:t> </w:t>
      </w:r>
      <w:r>
        <w:rPr/>
        <w:t>leitura</w:t>
      </w:r>
      <w:r>
        <w:rPr>
          <w:spacing w:val="-4"/>
        </w:rPr>
        <w:t> </w:t>
      </w:r>
      <w:r>
        <w:rPr/>
        <w:t>da</w:t>
      </w:r>
      <w:r>
        <w:rPr>
          <w:spacing w:val="-4"/>
        </w:rPr>
        <w:t> </w:t>
      </w:r>
      <w:r>
        <w:rPr/>
        <w:t>ata</w:t>
      </w:r>
      <w:r>
        <w:rPr>
          <w:spacing w:val="-6"/>
        </w:rPr>
        <w:t> </w:t>
      </w:r>
      <w:r>
        <w:rPr/>
        <w:t>anterior.</w:t>
      </w:r>
      <w:r>
        <w:rPr>
          <w:spacing w:val="-5"/>
        </w:rPr>
        <w:t> </w:t>
      </w:r>
      <w:r>
        <w:rPr/>
        <w:t>Sr.</w:t>
      </w:r>
      <w:r>
        <w:rPr>
          <w:spacing w:val="-4"/>
        </w:rPr>
        <w:t> </w:t>
      </w:r>
      <w:r>
        <w:rPr/>
        <w:t>Carlos</w:t>
      </w:r>
      <w:r>
        <w:rPr>
          <w:spacing w:val="-16"/>
        </w:rPr>
        <w:t> </w:t>
      </w:r>
      <w:r>
        <w:rPr/>
        <w:t>André do Amaral, suplente da Sra. Rosane Carvalho do Amaral, representante do (SINDFISC) pede a palavra e comunica a todos os conselheiros a ausência da titular, dizendo que ela não pôde comparecer à reunião, pois está cuidando da mãe. Inicia-se então a leitura da ata. Realizada a leitura, submetida a todos os conselheiros presentes, é aprovada. O Presidente passa para o próximo item da pauta – Votação dos Recursos do Dr. Mauro Fernando Candú e Dra. Néia</w:t>
      </w:r>
      <w:r>
        <w:rPr>
          <w:spacing w:val="40"/>
        </w:rPr>
        <w:t> </w:t>
      </w:r>
      <w:r>
        <w:rPr/>
        <w:t>Cristina Martins</w:t>
      </w:r>
      <w:r>
        <w:rPr>
          <w:spacing w:val="40"/>
        </w:rPr>
        <w:t> </w:t>
      </w:r>
      <w:r>
        <w:rPr/>
        <w:t>Santos. O Presidente diz que tem em mãos o relatório da revisora e da relatora, respectivamente. Pergunta se algum conselheiro gostaria de fazer alguma observação. Nada havendo,</w:t>
      </w:r>
      <w:r>
        <w:rPr>
          <w:spacing w:val="-4"/>
        </w:rPr>
        <w:t> </w:t>
      </w:r>
      <w:r>
        <w:rPr/>
        <w:t>complementa</w:t>
      </w:r>
      <w:r>
        <w:rPr>
          <w:spacing w:val="-5"/>
        </w:rPr>
        <w:t> </w:t>
      </w:r>
      <w:r>
        <w:rPr/>
        <w:t>que</w:t>
      </w:r>
      <w:r>
        <w:rPr>
          <w:spacing w:val="-3"/>
        </w:rPr>
        <w:t> </w:t>
      </w:r>
      <w:r>
        <w:rPr/>
        <w:t>os</w:t>
      </w:r>
      <w:r>
        <w:rPr>
          <w:spacing w:val="-3"/>
        </w:rPr>
        <w:t> </w:t>
      </w:r>
      <w:r>
        <w:rPr/>
        <w:t>processos</w:t>
      </w:r>
      <w:r>
        <w:rPr>
          <w:spacing w:val="-3"/>
        </w:rPr>
        <w:t> </w:t>
      </w:r>
      <w:r>
        <w:rPr/>
        <w:t>encontram-se</w:t>
      </w:r>
      <w:r>
        <w:rPr>
          <w:spacing w:val="-5"/>
        </w:rPr>
        <w:t> </w:t>
      </w:r>
      <w:r>
        <w:rPr/>
        <w:t>maduros</w:t>
      </w:r>
      <w:r>
        <w:rPr>
          <w:spacing w:val="-3"/>
        </w:rPr>
        <w:t> </w:t>
      </w:r>
      <w:r>
        <w:rPr/>
        <w:t>para</w:t>
      </w:r>
      <w:r>
        <w:rPr>
          <w:spacing w:val="-3"/>
        </w:rPr>
        <w:t> </w:t>
      </w:r>
      <w:r>
        <w:rPr/>
        <w:t>apreciação,</w:t>
      </w:r>
      <w:r>
        <w:rPr>
          <w:spacing w:val="-2"/>
        </w:rPr>
        <w:t> </w:t>
      </w:r>
      <w:r>
        <w:rPr/>
        <w:t>e</w:t>
      </w:r>
      <w:r>
        <w:rPr>
          <w:spacing w:val="-3"/>
        </w:rPr>
        <w:t> </w:t>
      </w:r>
      <w:r>
        <w:rPr/>
        <w:t>que</w:t>
      </w:r>
      <w:r>
        <w:rPr>
          <w:spacing w:val="-3"/>
        </w:rPr>
        <w:t> </w:t>
      </w:r>
      <w:r>
        <w:rPr/>
        <w:t>fará</w:t>
      </w:r>
      <w:r>
        <w:rPr>
          <w:spacing w:val="-3"/>
        </w:rPr>
        <w:t> </w:t>
      </w:r>
      <w:r>
        <w:rPr/>
        <w:t>uma votação normal, relatório por relatório. Dr. Fábio Alves Ferreira, Controlador Geral do Município, pede a palavra e levanta uma questão que foi aventada no relatório da Dra. Luciane Amaral Michelli, suplente do Dr. Sebastião Médici, onde a mesma suscita a intempestividade dos recursos. Se a intempestividade dos recursos for acatada, não haverá a possibilidade de se adentrar no mérito da questão. Sugere que primeiro seja votado o acolhimento ou não da intempestividade dos recursos, pois se eles foram interpostos fora do prazo devem ser</w:t>
      </w:r>
      <w:r>
        <w:rPr>
          <w:spacing w:val="40"/>
        </w:rPr>
        <w:t> </w:t>
      </w:r>
      <w:r>
        <w:rPr/>
        <w:t>arquivados. Dra. Simone Bitencourt Baptista, representante da (ASAP) pede a palavra e diz que, em seu voto, foi suscitada essa questão da tempestividade do recurso. Diz que a decisão que o Diretor-Presidente da época proferiu nos processos, tanto do Dr. Mauro Fernando Candú, quanto da Dra. Néia Cristina Santos é absolutamente nula. Acrescenta que o conselho não tem esse vínculo com o prazo recursal, e ainda que não se receba o processo como recurso, deveria se receber como uma petição que anula uma nulidade. Indo adiante, Dra. Simone</w:t>
      </w:r>
      <w:r>
        <w:rPr>
          <w:spacing w:val="80"/>
        </w:rPr>
        <w:t> </w:t>
      </w:r>
      <w:r>
        <w:rPr/>
        <w:t>Bitencourt Baptista diz que, e o conselho tem a obrigação de avaliar essa nulidade. Afirma que tais</w:t>
      </w:r>
      <w:r>
        <w:rPr>
          <w:spacing w:val="40"/>
        </w:rPr>
        <w:t> </w:t>
      </w:r>
      <w:r>
        <w:rPr/>
        <w:t>processos tratavam de progressão funcional e de reenquadramento, onde o Diretor-Presidente da época, indeferiu outro processo que não tinha nenhuma relação com o processo de enquadramento e nem com a averbação por tempo de serviço, e não foi dado a eles o direito de defesa. Dra. Simone Bitencourt Baptista, afirma ainda que é absolutamente nula essa decisão. Conclui que o conselho não está preso a qualquer prazo recursal, e complementa que os requerentes possuem um prazo de 05 anos para suscitar tal nulidade, de acordo com a Lei</w:t>
      </w:r>
    </w:p>
    <w:p>
      <w:pPr>
        <w:pStyle w:val="BodyText"/>
        <w:spacing w:after="0" w:line="360" w:lineRule="auto"/>
        <w:jc w:val="both"/>
        <w:sectPr>
          <w:headerReference w:type="default" r:id="rId5"/>
          <w:footerReference w:type="default" r:id="rId6"/>
          <w:type w:val="continuous"/>
          <w:pgSz w:w="11900" w:h="16840"/>
          <w:pgMar w:header="1514" w:footer="1483" w:top="2520" w:bottom="1680" w:left="566" w:right="992"/>
          <w:pgNumType w:start="39"/>
        </w:sectPr>
      </w:pPr>
    </w:p>
    <w:p>
      <w:pPr>
        <w:pStyle w:val="BodyText"/>
      </w:pPr>
    </w:p>
    <w:p>
      <w:pPr>
        <w:pStyle w:val="BodyText"/>
        <w:spacing w:before="115"/>
      </w:pPr>
    </w:p>
    <w:p>
      <w:pPr>
        <w:pStyle w:val="BodyText"/>
        <w:spacing w:line="360" w:lineRule="auto"/>
        <w:ind w:left="569" w:right="131"/>
        <w:jc w:val="both"/>
      </w:pPr>
      <w:r>
        <w:rPr/>
        <w:t>Federal que rege o processo administrativo. Esta lei se aplica ao Município, uma vez que não há lei própria que trate da matéria. Logo, a intempestividade dos recursos não deve ser avaliada desse ponto de vista de prazo de recurso, pois mesmo que o conselho não receba tais peças como recurso, deverá ser acolhido como requerimento, dirigido ao conselho arguindo</w:t>
      </w:r>
      <w:r>
        <w:rPr>
          <w:spacing w:val="40"/>
        </w:rPr>
        <w:t> </w:t>
      </w:r>
      <w:r>
        <w:rPr/>
        <w:t>nulidades ocorridas dentro desta Instituição. Dr. Fábio Alves Ferreira, fala que a questão da nulidade foi matéria de decisão judicial proferida em mandado de segurança pelo Dr. Jorge Luiz Martins, juiz de direito, da 4</w:t>
      </w:r>
      <w:r>
        <w:rPr>
          <w:vertAlign w:val="superscript"/>
        </w:rPr>
        <w:t>a</w:t>
      </w:r>
      <w:r>
        <w:rPr>
          <w:vertAlign w:val="baseline"/>
        </w:rPr>
        <w:t> Vara Cível da Comarca de Petrópolis. Afirma que tem uma questão que a Dra. Simone Bitencourt Baptista cita referente ao cerceamento de defesa dos requerentes, e que segundo o juiz da 4</w:t>
      </w:r>
      <w:r>
        <w:rPr>
          <w:vertAlign w:val="superscript"/>
        </w:rPr>
        <w:t>a</w:t>
      </w:r>
      <w:r>
        <w:rPr>
          <w:vertAlign w:val="baseline"/>
        </w:rPr>
        <w:t> vara cível, o de cerceamento de defesa não ocorreu. De fato, o que existe juridicamente, é um recurso administrativo e se os requerentes querem fazer um requerimento, possuem todo o direito para tanto. Porém, devem utilizar-se das vias próprias. Dr. Fábio Alves Ferreira, afirma ainda que está em grau de conselho, julgando recursos; está se analisando uma decisão administrativa que foi proferida seguindo os ritos do Inpas, em que foi dada a decisão, onde fora comunicada e notificada em setembro de 2016 aos recorrentes. Os mesmos só deram entrada nos recursos em Fevereiro de 2017. Complementa que se os recursos foram tratados como requerimentos, existe uma falta de adequação processual. O conselho avalia recursos; diz que nesta ocasião não está discutindo se eles têm possíveis direitos ou não. Dr. Fábio Alves Ferreira dá seu voto nesse aspecto, no que se refere à intempestividade dos recursos, fala que, a partir do momento em que a própria relatora identifica que há uma intempestividade dos recursos, não deve-se</w:t>
      </w:r>
      <w:r>
        <w:rPr>
          <w:spacing w:val="-1"/>
          <w:vertAlign w:val="baseline"/>
        </w:rPr>
        <w:t> </w:t>
      </w:r>
      <w:r>
        <w:rPr>
          <w:vertAlign w:val="baseline"/>
        </w:rPr>
        <w:t>adentrar ao mérito. Complementa que quer consignar seu voto e</w:t>
      </w:r>
      <w:r>
        <w:rPr>
          <w:spacing w:val="-1"/>
          <w:vertAlign w:val="baseline"/>
        </w:rPr>
        <w:t> </w:t>
      </w:r>
      <w:r>
        <w:rPr>
          <w:vertAlign w:val="baseline"/>
        </w:rPr>
        <w:t>acolher a</w:t>
      </w:r>
      <w:r>
        <w:rPr>
          <w:spacing w:val="-1"/>
          <w:vertAlign w:val="baseline"/>
        </w:rPr>
        <w:t> </w:t>
      </w:r>
      <w:r>
        <w:rPr>
          <w:vertAlign w:val="baseline"/>
        </w:rPr>
        <w:t>preliminar arguida pela relatora. O Presidente passa a palavra para a Relatora, Dra. Luciane</w:t>
      </w:r>
      <w:r>
        <w:rPr>
          <w:spacing w:val="-12"/>
          <w:vertAlign w:val="baseline"/>
        </w:rPr>
        <w:t> </w:t>
      </w:r>
      <w:r>
        <w:rPr>
          <w:vertAlign w:val="baseline"/>
        </w:rPr>
        <w:t>Amaral Michelli, onde afirma que o mais importante é observar o artigo 187 do Estatuto do Servidor, que diz que a prescrição é matéria de ordem pública e não pode ser relevada pela administração. Portanto, houve a intempestividade e por conta disso foi levantada essa preliminar de mérito, que deve ser acolhida e nesse sentido foi o seu voto.</w:t>
      </w:r>
      <w:r>
        <w:rPr>
          <w:spacing w:val="-10"/>
          <w:vertAlign w:val="baseline"/>
        </w:rPr>
        <w:t> </w:t>
      </w:r>
      <w:r>
        <w:rPr>
          <w:vertAlign w:val="baseline"/>
        </w:rPr>
        <w:t>A</w:t>
      </w:r>
      <w:r>
        <w:rPr>
          <w:spacing w:val="-10"/>
          <w:vertAlign w:val="baseline"/>
        </w:rPr>
        <w:t> </w:t>
      </w:r>
      <w:r>
        <w:rPr>
          <w:vertAlign w:val="baseline"/>
        </w:rPr>
        <w:t>Dra. Simone pede a palavra e lembra uma situação que aconteceu em uma das reuniões que o próprio Dr. Fábio</w:t>
      </w:r>
      <w:r>
        <w:rPr>
          <w:spacing w:val="-9"/>
          <w:vertAlign w:val="baseline"/>
        </w:rPr>
        <w:t> </w:t>
      </w:r>
      <w:r>
        <w:rPr>
          <w:vertAlign w:val="baseline"/>
        </w:rPr>
        <w:t>Alves Ferreira disse, que o conselho não tinha regimento interno, e por isso não tinha um prazo estabelecido para interposição de recurso. Dr. Fábio Alves Ferreira explica que não falou isso, e explica que seria interessante dar a eles prazo para</w:t>
      </w:r>
      <w:r>
        <w:rPr>
          <w:spacing w:val="-1"/>
          <w:vertAlign w:val="baseline"/>
        </w:rPr>
        <w:t> </w:t>
      </w:r>
      <w:r>
        <w:rPr>
          <w:vertAlign w:val="baseline"/>
        </w:rPr>
        <w:t>falarem, já que no</w:t>
      </w:r>
      <w:r>
        <w:rPr>
          <w:spacing w:val="-1"/>
          <w:vertAlign w:val="baseline"/>
        </w:rPr>
        <w:t> </w:t>
      </w:r>
      <w:r>
        <w:rPr>
          <w:vertAlign w:val="baseline"/>
        </w:rPr>
        <w:t>recurso</w:t>
      </w:r>
      <w:r>
        <w:rPr>
          <w:spacing w:val="-1"/>
          <w:vertAlign w:val="baseline"/>
        </w:rPr>
        <w:t> </w:t>
      </w:r>
      <w:r>
        <w:rPr>
          <w:vertAlign w:val="baseline"/>
        </w:rPr>
        <w:t>haviam vários pedidos. Dra. Simone Bitencourt Baptista fala que, se foi dado um prazo a eles não cabe agora alegar intempestividade, até porque no regimento interno não há prazo. Faz</w:t>
      </w:r>
    </w:p>
    <w:p>
      <w:pPr>
        <w:pStyle w:val="BodyText"/>
        <w:spacing w:after="0" w:line="360" w:lineRule="auto"/>
        <w:jc w:val="both"/>
        <w:sectPr>
          <w:pgSz w:w="11900" w:h="16840"/>
          <w:pgMar w:header="1514" w:footer="1483" w:top="2520" w:bottom="1680" w:left="566" w:right="992"/>
        </w:sectPr>
      </w:pPr>
    </w:p>
    <w:p>
      <w:pPr>
        <w:pStyle w:val="BodyText"/>
      </w:pPr>
    </w:p>
    <w:p>
      <w:pPr>
        <w:pStyle w:val="BodyText"/>
        <w:spacing w:before="115"/>
      </w:pPr>
    </w:p>
    <w:p>
      <w:pPr>
        <w:pStyle w:val="BodyText"/>
        <w:spacing w:line="360" w:lineRule="auto"/>
        <w:ind w:left="569" w:right="133"/>
        <w:jc w:val="both"/>
      </w:pPr>
      <w:r>
        <w:rPr/>
        <w:t>outra observação, dizendo que a maioria do conselho é leigo e não sabe como funciona um mandado</w:t>
      </w:r>
      <w:r>
        <w:rPr>
          <w:spacing w:val="-1"/>
        </w:rPr>
        <w:t> </w:t>
      </w:r>
      <w:r>
        <w:rPr/>
        <w:t>de</w:t>
      </w:r>
      <w:r>
        <w:rPr>
          <w:spacing w:val="-3"/>
        </w:rPr>
        <w:t> </w:t>
      </w:r>
      <w:r>
        <w:rPr/>
        <w:t>segurança.</w:t>
      </w:r>
      <w:r>
        <w:rPr>
          <w:spacing w:val="-2"/>
        </w:rPr>
        <w:t> </w:t>
      </w:r>
      <w:r>
        <w:rPr/>
        <w:t>Explica</w:t>
      </w:r>
      <w:r>
        <w:rPr>
          <w:spacing w:val="-3"/>
        </w:rPr>
        <w:t> </w:t>
      </w:r>
      <w:r>
        <w:rPr/>
        <w:t>que</w:t>
      </w:r>
      <w:r>
        <w:rPr>
          <w:spacing w:val="-1"/>
        </w:rPr>
        <w:t> </w:t>
      </w:r>
      <w:r>
        <w:rPr/>
        <w:t>é</w:t>
      </w:r>
      <w:r>
        <w:rPr>
          <w:spacing w:val="-3"/>
        </w:rPr>
        <w:t> </w:t>
      </w:r>
      <w:r>
        <w:rPr/>
        <w:t>uma</w:t>
      </w:r>
      <w:r>
        <w:rPr>
          <w:spacing w:val="-3"/>
        </w:rPr>
        <w:t> </w:t>
      </w:r>
      <w:r>
        <w:rPr/>
        <w:t>ação</w:t>
      </w:r>
      <w:r>
        <w:rPr>
          <w:spacing w:val="-1"/>
        </w:rPr>
        <w:t> </w:t>
      </w:r>
      <w:r>
        <w:rPr/>
        <w:t>que</w:t>
      </w:r>
      <w:r>
        <w:rPr>
          <w:spacing w:val="-3"/>
        </w:rPr>
        <w:t> </w:t>
      </w:r>
      <w:r>
        <w:rPr/>
        <w:t>não</w:t>
      </w:r>
      <w:r>
        <w:rPr>
          <w:spacing w:val="-1"/>
        </w:rPr>
        <w:t> </w:t>
      </w:r>
      <w:r>
        <w:rPr/>
        <w:t>tem instrução</w:t>
      </w:r>
      <w:r>
        <w:rPr>
          <w:spacing w:val="-1"/>
        </w:rPr>
        <w:t> </w:t>
      </w:r>
      <w:r>
        <w:rPr/>
        <w:t>processual, então</w:t>
      </w:r>
      <w:r>
        <w:rPr>
          <w:spacing w:val="-1"/>
        </w:rPr>
        <w:t> </w:t>
      </w:r>
      <w:r>
        <w:rPr/>
        <w:t>quando uma pessoa entra com mandado de segurança, ela tem que ter todas as provas fundadas aos autos, para</w:t>
      </w:r>
      <w:r>
        <w:rPr>
          <w:spacing w:val="-3"/>
        </w:rPr>
        <w:t> </w:t>
      </w:r>
      <w:r>
        <w:rPr/>
        <w:t>o</w:t>
      </w:r>
      <w:r>
        <w:rPr>
          <w:spacing w:val="-1"/>
        </w:rPr>
        <w:t> </w:t>
      </w:r>
      <w:r>
        <w:rPr/>
        <w:t>juiz</w:t>
      </w:r>
      <w:r>
        <w:rPr>
          <w:spacing w:val="-1"/>
        </w:rPr>
        <w:t> </w:t>
      </w:r>
      <w:r>
        <w:rPr/>
        <w:t>analisar. O</w:t>
      </w:r>
      <w:r>
        <w:rPr>
          <w:spacing w:val="-2"/>
        </w:rPr>
        <w:t> </w:t>
      </w:r>
      <w:r>
        <w:rPr/>
        <w:t>que</w:t>
      </w:r>
      <w:r>
        <w:rPr>
          <w:spacing w:val="-1"/>
        </w:rPr>
        <w:t> </w:t>
      </w:r>
      <w:r>
        <w:rPr/>
        <w:t>aconteceu</w:t>
      </w:r>
      <w:r>
        <w:rPr>
          <w:spacing w:val="-1"/>
        </w:rPr>
        <w:t> </w:t>
      </w:r>
      <w:r>
        <w:rPr/>
        <w:t>no</w:t>
      </w:r>
      <w:r>
        <w:rPr>
          <w:spacing w:val="-1"/>
        </w:rPr>
        <w:t> </w:t>
      </w:r>
      <w:r>
        <w:rPr/>
        <w:t>caso</w:t>
      </w:r>
      <w:r>
        <w:rPr>
          <w:spacing w:val="-1"/>
        </w:rPr>
        <w:t> </w:t>
      </w:r>
      <w:r>
        <w:rPr/>
        <w:t>da</w:t>
      </w:r>
      <w:r>
        <w:rPr>
          <w:spacing w:val="-1"/>
        </w:rPr>
        <w:t> </w:t>
      </w:r>
      <w:r>
        <w:rPr/>
        <w:t>Dra.</w:t>
      </w:r>
      <w:r>
        <w:rPr>
          <w:spacing w:val="-2"/>
        </w:rPr>
        <w:t> </w:t>
      </w:r>
      <w:r>
        <w:rPr/>
        <w:t>Néia</w:t>
      </w:r>
      <w:r>
        <w:rPr>
          <w:spacing w:val="-1"/>
        </w:rPr>
        <w:t> </w:t>
      </w:r>
      <w:r>
        <w:rPr/>
        <w:t>Cristina</w:t>
      </w:r>
      <w:r>
        <w:rPr>
          <w:spacing w:val="-1"/>
        </w:rPr>
        <w:t> </w:t>
      </w:r>
      <w:r>
        <w:rPr/>
        <w:t>Martins</w:t>
      </w:r>
      <w:r>
        <w:rPr>
          <w:spacing w:val="-1"/>
        </w:rPr>
        <w:t> </w:t>
      </w:r>
      <w:r>
        <w:rPr/>
        <w:t>Santos</w:t>
      </w:r>
      <w:r>
        <w:rPr>
          <w:spacing w:val="-1"/>
        </w:rPr>
        <w:t> </w:t>
      </w:r>
      <w:r>
        <w:rPr/>
        <w:t>e</w:t>
      </w:r>
      <w:r>
        <w:rPr>
          <w:spacing w:val="-1"/>
        </w:rPr>
        <w:t> </w:t>
      </w:r>
      <w:r>
        <w:rPr/>
        <w:t>do</w:t>
      </w:r>
      <w:r>
        <w:rPr>
          <w:spacing w:val="-1"/>
        </w:rPr>
        <w:t> </w:t>
      </w:r>
      <w:r>
        <w:rPr/>
        <w:t>Dr. Mauro Fernando Candú, quando entraram com o mandado de segurança, o juiz não avaliou a questão da nulidade, ele não entrou no mérito do mandado de segurança; ele não delegou a segurança por falta de prova pré-constituída. Complementa que, se fosse um processo ordinário, tramitaria até hoje e não teria sido delegado a segurança, deixa claro que o juiz não avaliou a questão da nulidade, ele avaliou o mérito do mandado de segurança, isso está na sentença e quem leu, sabe disso, reforça que é uma questão de justiça e eles têm o direito que já estavam incorporados ao patrimônio deles, fala que, por já terem as incorporações em seus</w:t>
      </w:r>
      <w:r>
        <w:rPr>
          <w:spacing w:val="40"/>
        </w:rPr>
        <w:t> </w:t>
      </w:r>
      <w:r>
        <w:rPr/>
        <w:t>contracheques, não poderiam sofrer esse corte, a partir de 19 de setembro, quando foi julgada a ação de constitucionalidade e é uma decisão que vincula juridicamente e administrativamente. Dra. Luciane</w:t>
      </w:r>
      <w:r>
        <w:rPr>
          <w:spacing w:val="-4"/>
        </w:rPr>
        <w:t> </w:t>
      </w:r>
      <w:r>
        <w:rPr/>
        <w:t>Amaral Michelli pede a palavra, e diz que, a Dra. Simone Bitencourt Baptista já está adentrando ao mérito da questão. Acha que primeiro poderia ser avaliada a questão preliminar</w:t>
      </w:r>
      <w:r>
        <w:rPr>
          <w:spacing w:val="40"/>
        </w:rPr>
        <w:t> </w:t>
      </w:r>
      <w:r>
        <w:rPr/>
        <w:t>que foi suscitada. O Presidente fala que quando foi iniciado tal processo, a maioria dos conselheiros aceitou essa sugestão. Que justamente por ser um conselho com uma composição diversificada, onde nem todos são juristas e/ou advogados, foi designado então, um membro da Procuradoria do Município e foi colocado à disposição de quem seria o conselheiro revisor e a</w:t>
      </w:r>
      <w:r>
        <w:rPr>
          <w:spacing w:val="40"/>
        </w:rPr>
        <w:t> </w:t>
      </w:r>
      <w:r>
        <w:rPr/>
        <w:t>Dra.</w:t>
      </w:r>
      <w:r>
        <w:rPr>
          <w:spacing w:val="-2"/>
        </w:rPr>
        <w:t> </w:t>
      </w:r>
      <w:r>
        <w:rPr/>
        <w:t>Simone</w:t>
      </w:r>
      <w:r>
        <w:rPr>
          <w:spacing w:val="-3"/>
        </w:rPr>
        <w:t> </w:t>
      </w:r>
      <w:r>
        <w:rPr/>
        <w:t>Bitencourt Baptista</w:t>
      </w:r>
      <w:r>
        <w:rPr>
          <w:spacing w:val="-3"/>
        </w:rPr>
        <w:t> </w:t>
      </w:r>
      <w:r>
        <w:rPr/>
        <w:t>se</w:t>
      </w:r>
      <w:r>
        <w:rPr>
          <w:spacing w:val="-3"/>
        </w:rPr>
        <w:t> </w:t>
      </w:r>
      <w:r>
        <w:rPr/>
        <w:t>colocou</w:t>
      </w:r>
      <w:r>
        <w:rPr>
          <w:spacing w:val="-3"/>
        </w:rPr>
        <w:t> </w:t>
      </w:r>
      <w:r>
        <w:rPr/>
        <w:t>a</w:t>
      </w:r>
      <w:r>
        <w:rPr>
          <w:spacing w:val="-1"/>
        </w:rPr>
        <w:t> </w:t>
      </w:r>
      <w:r>
        <w:rPr/>
        <w:t>disposição.</w:t>
      </w:r>
      <w:r>
        <w:rPr>
          <w:spacing w:val="-2"/>
        </w:rPr>
        <w:t> </w:t>
      </w:r>
      <w:r>
        <w:rPr/>
        <w:t>O</w:t>
      </w:r>
      <w:r>
        <w:rPr>
          <w:spacing w:val="-2"/>
        </w:rPr>
        <w:t> </w:t>
      </w:r>
      <w:r>
        <w:rPr/>
        <w:t>Presidente</w:t>
      </w:r>
      <w:r>
        <w:rPr>
          <w:spacing w:val="-1"/>
        </w:rPr>
        <w:t> </w:t>
      </w:r>
      <w:r>
        <w:rPr/>
        <w:t>diz</w:t>
      </w:r>
      <w:r>
        <w:rPr>
          <w:spacing w:val="-3"/>
        </w:rPr>
        <w:t> </w:t>
      </w:r>
      <w:r>
        <w:rPr/>
        <w:t>que</w:t>
      </w:r>
      <w:r>
        <w:rPr>
          <w:spacing w:val="-1"/>
        </w:rPr>
        <w:t> </w:t>
      </w:r>
      <w:r>
        <w:rPr/>
        <w:t>precisa-se</w:t>
      </w:r>
      <w:r>
        <w:rPr>
          <w:spacing w:val="-3"/>
        </w:rPr>
        <w:t> </w:t>
      </w:r>
      <w:r>
        <w:rPr/>
        <w:t>votar</w:t>
      </w:r>
      <w:r>
        <w:rPr>
          <w:spacing w:val="-2"/>
        </w:rPr>
        <w:t> </w:t>
      </w:r>
      <w:r>
        <w:rPr/>
        <w:t>os dois relatórios e as duas revisões, respectivamente, para que se defina o caso em tela. Dra. Simone Bitencourt Baptista diz que em um julgamento coletivo, existem debates. O Presidente diz que foi designado um relator e revisor, para que não se colocasse em votação de imediato. Dra. Simone diz que o Sr. Presidente poderia ter revisto essa decisão. O Presidente fala que acompanhou a legislação. Dra. Simone Bitencourt Baptista diz que, o prazo pouco importa e o Sr. Presidente poderia ter revisto essa decisão, pois a Súmula do STF ensina que, a administração pode rever seus próprios atos quando forem nulos e os revogar, por questão de conveniência ou oportunidade.</w:t>
      </w:r>
      <w:r>
        <w:rPr>
          <w:spacing w:val="-2"/>
        </w:rPr>
        <w:t> </w:t>
      </w:r>
      <w:r>
        <w:rPr/>
        <w:t>Não</w:t>
      </w:r>
      <w:r>
        <w:rPr>
          <w:spacing w:val="-3"/>
        </w:rPr>
        <w:t> </w:t>
      </w:r>
      <w:r>
        <w:rPr/>
        <w:t>precisaria</w:t>
      </w:r>
      <w:r>
        <w:rPr>
          <w:spacing w:val="-3"/>
        </w:rPr>
        <w:t> </w:t>
      </w:r>
      <w:r>
        <w:rPr/>
        <w:t>ter</w:t>
      </w:r>
      <w:r>
        <w:rPr>
          <w:spacing w:val="-4"/>
        </w:rPr>
        <w:t> </w:t>
      </w:r>
      <w:r>
        <w:rPr/>
        <w:t>recursos</w:t>
      </w:r>
      <w:r>
        <w:rPr>
          <w:spacing w:val="-3"/>
        </w:rPr>
        <w:t> </w:t>
      </w:r>
      <w:r>
        <w:rPr/>
        <w:t>administrativos</w:t>
      </w:r>
      <w:r>
        <w:rPr>
          <w:spacing w:val="-3"/>
        </w:rPr>
        <w:t> </w:t>
      </w:r>
      <w:r>
        <w:rPr/>
        <w:t>no</w:t>
      </w:r>
      <w:r>
        <w:rPr>
          <w:spacing w:val="-3"/>
        </w:rPr>
        <w:t> </w:t>
      </w:r>
      <w:r>
        <w:rPr/>
        <w:t>conselho.</w:t>
      </w:r>
      <w:r>
        <w:rPr>
          <w:spacing w:val="-4"/>
        </w:rPr>
        <w:t> </w:t>
      </w:r>
      <w:r>
        <w:rPr/>
        <w:t>O</w:t>
      </w:r>
      <w:r>
        <w:rPr>
          <w:spacing w:val="-4"/>
        </w:rPr>
        <w:t> </w:t>
      </w:r>
      <w:r>
        <w:rPr/>
        <w:t>Presidente</w:t>
      </w:r>
      <w:r>
        <w:rPr>
          <w:spacing w:val="-3"/>
        </w:rPr>
        <w:t> </w:t>
      </w:r>
      <w:r>
        <w:rPr/>
        <w:t>diz</w:t>
      </w:r>
      <w:r>
        <w:rPr>
          <w:spacing w:val="-3"/>
        </w:rPr>
        <w:t> </w:t>
      </w:r>
      <w:r>
        <w:rPr/>
        <w:t>que</w:t>
      </w:r>
      <w:r>
        <w:rPr>
          <w:spacing w:val="-3"/>
        </w:rPr>
        <w:t> </w:t>
      </w:r>
      <w:r>
        <w:rPr/>
        <w:t>assim ficou mais democrático. O Presidente diz que, o conselho deu amplas condições de defesa e oportunidade de serem analisado os pedidos dos requerentes, diz que embora esteja presidindo, não</w:t>
      </w:r>
      <w:r>
        <w:rPr>
          <w:spacing w:val="-1"/>
        </w:rPr>
        <w:t> </w:t>
      </w:r>
      <w:r>
        <w:rPr/>
        <w:t>vota.</w:t>
      </w:r>
      <w:r>
        <w:rPr>
          <w:spacing w:val="-2"/>
        </w:rPr>
        <w:t> </w:t>
      </w:r>
      <w:r>
        <w:rPr/>
        <w:t>Sr. Carlos</w:t>
      </w:r>
      <w:r>
        <w:rPr>
          <w:spacing w:val="-13"/>
        </w:rPr>
        <w:t> </w:t>
      </w:r>
      <w:r>
        <w:rPr/>
        <w:t>André</w:t>
      </w:r>
      <w:r>
        <w:rPr>
          <w:spacing w:val="-1"/>
        </w:rPr>
        <w:t> </w:t>
      </w:r>
      <w:r>
        <w:rPr/>
        <w:t>do</w:t>
      </w:r>
      <w:r>
        <w:rPr>
          <w:spacing w:val="-13"/>
        </w:rPr>
        <w:t> </w:t>
      </w:r>
      <w:r>
        <w:rPr/>
        <w:t>Amaral</w:t>
      </w:r>
      <w:r>
        <w:rPr>
          <w:spacing w:val="-2"/>
        </w:rPr>
        <w:t> </w:t>
      </w:r>
      <w:r>
        <w:rPr/>
        <w:t>pede</w:t>
      </w:r>
      <w:r>
        <w:rPr>
          <w:spacing w:val="-1"/>
        </w:rPr>
        <w:t> </w:t>
      </w:r>
      <w:r>
        <w:rPr/>
        <w:t>a</w:t>
      </w:r>
      <w:r>
        <w:rPr>
          <w:spacing w:val="-1"/>
        </w:rPr>
        <w:t> </w:t>
      </w:r>
      <w:r>
        <w:rPr/>
        <w:t>palavra</w:t>
      </w:r>
      <w:r>
        <w:rPr>
          <w:spacing w:val="-1"/>
        </w:rPr>
        <w:t> </w:t>
      </w:r>
      <w:r>
        <w:rPr/>
        <w:t>e</w:t>
      </w:r>
      <w:r>
        <w:rPr>
          <w:spacing w:val="-1"/>
        </w:rPr>
        <w:t> </w:t>
      </w:r>
      <w:r>
        <w:rPr/>
        <w:t>diz</w:t>
      </w:r>
      <w:r>
        <w:rPr>
          <w:spacing w:val="-1"/>
        </w:rPr>
        <w:t> </w:t>
      </w:r>
      <w:r>
        <w:rPr/>
        <w:t>que, entendeu</w:t>
      </w:r>
      <w:r>
        <w:rPr>
          <w:spacing w:val="-1"/>
        </w:rPr>
        <w:t> </w:t>
      </w:r>
      <w:r>
        <w:rPr/>
        <w:t>que</w:t>
      </w:r>
      <w:r>
        <w:rPr>
          <w:spacing w:val="-1"/>
        </w:rPr>
        <w:t> </w:t>
      </w:r>
      <w:r>
        <w:rPr/>
        <w:t>um dos</w:t>
      </w:r>
      <w:r>
        <w:rPr>
          <w:spacing w:val="-3"/>
        </w:rPr>
        <w:t> </w:t>
      </w:r>
      <w:r>
        <w:rPr/>
        <w:t>documentos</w:t>
      </w:r>
    </w:p>
    <w:p>
      <w:pPr>
        <w:pStyle w:val="BodyText"/>
        <w:spacing w:after="0" w:line="360" w:lineRule="auto"/>
        <w:jc w:val="both"/>
        <w:sectPr>
          <w:pgSz w:w="11900" w:h="16840"/>
          <w:pgMar w:header="1514" w:footer="1483" w:top="2520" w:bottom="1680" w:left="566" w:right="992"/>
        </w:sectPr>
      </w:pPr>
    </w:p>
    <w:p>
      <w:pPr>
        <w:pStyle w:val="BodyText"/>
      </w:pPr>
    </w:p>
    <w:p>
      <w:pPr>
        <w:pStyle w:val="BodyText"/>
        <w:spacing w:before="115"/>
      </w:pPr>
    </w:p>
    <w:p>
      <w:pPr>
        <w:pStyle w:val="BodyText"/>
        <w:spacing w:line="360" w:lineRule="auto"/>
        <w:ind w:left="569" w:right="135"/>
      </w:pPr>
      <w:r>
        <w:rPr/>
        <w:t>não</w:t>
      </w:r>
      <w:r>
        <w:rPr>
          <w:spacing w:val="37"/>
        </w:rPr>
        <w:t> </w:t>
      </w:r>
      <w:r>
        <w:rPr/>
        <w:t>adentra</w:t>
      </w:r>
      <w:r>
        <w:rPr>
          <w:spacing w:val="35"/>
        </w:rPr>
        <w:t> </w:t>
      </w:r>
      <w:r>
        <w:rPr/>
        <w:t>ao</w:t>
      </w:r>
      <w:r>
        <w:rPr>
          <w:spacing w:val="35"/>
        </w:rPr>
        <w:t> </w:t>
      </w:r>
      <w:r>
        <w:rPr/>
        <w:t>mérito,</w:t>
      </w:r>
      <w:r>
        <w:rPr>
          <w:spacing w:val="37"/>
        </w:rPr>
        <w:t> </w:t>
      </w:r>
      <w:r>
        <w:rPr/>
        <w:t>porque</w:t>
      </w:r>
      <w:r>
        <w:rPr>
          <w:spacing w:val="35"/>
        </w:rPr>
        <w:t> </w:t>
      </w:r>
      <w:r>
        <w:rPr/>
        <w:t>entende</w:t>
      </w:r>
      <w:r>
        <w:rPr>
          <w:spacing w:val="37"/>
        </w:rPr>
        <w:t> </w:t>
      </w:r>
      <w:r>
        <w:rPr/>
        <w:t>que</w:t>
      </w:r>
      <w:r>
        <w:rPr>
          <w:spacing w:val="37"/>
        </w:rPr>
        <w:t> </w:t>
      </w:r>
      <w:r>
        <w:rPr/>
        <w:t>é</w:t>
      </w:r>
      <w:r>
        <w:rPr>
          <w:spacing w:val="35"/>
        </w:rPr>
        <w:t> </w:t>
      </w:r>
      <w:r>
        <w:rPr/>
        <w:t>intempestivo</w:t>
      </w:r>
      <w:r>
        <w:rPr>
          <w:spacing w:val="35"/>
        </w:rPr>
        <w:t> </w:t>
      </w:r>
      <w:r>
        <w:rPr/>
        <w:t>o</w:t>
      </w:r>
      <w:r>
        <w:rPr>
          <w:spacing w:val="37"/>
        </w:rPr>
        <w:t> </w:t>
      </w:r>
      <w:r>
        <w:rPr/>
        <w:t>pedido.</w:t>
      </w:r>
      <w:r>
        <w:rPr>
          <w:spacing w:val="39"/>
        </w:rPr>
        <w:t> </w:t>
      </w:r>
      <w:r>
        <w:rPr/>
        <w:t>O</w:t>
      </w:r>
      <w:r>
        <w:rPr>
          <w:spacing w:val="35"/>
        </w:rPr>
        <w:t> </w:t>
      </w:r>
      <w:r>
        <w:rPr/>
        <w:t>outro</w:t>
      </w:r>
      <w:r>
        <w:rPr>
          <w:spacing w:val="35"/>
        </w:rPr>
        <w:t> </w:t>
      </w:r>
      <w:r>
        <w:rPr/>
        <w:t>pedido,</w:t>
      </w:r>
      <w:r>
        <w:rPr>
          <w:spacing w:val="37"/>
        </w:rPr>
        <w:t> </w:t>
      </w:r>
      <w:r>
        <w:rPr/>
        <w:t>da</w:t>
      </w:r>
      <w:r>
        <w:rPr>
          <w:spacing w:val="35"/>
        </w:rPr>
        <w:t> </w:t>
      </w:r>
      <w:r>
        <w:rPr/>
        <w:t>Dra. Simone</w:t>
      </w:r>
      <w:r>
        <w:rPr>
          <w:spacing w:val="40"/>
        </w:rPr>
        <w:t> </w:t>
      </w:r>
      <w:r>
        <w:rPr/>
        <w:t>adentra</w:t>
      </w:r>
      <w:r>
        <w:rPr>
          <w:spacing w:val="40"/>
        </w:rPr>
        <w:t> </w:t>
      </w:r>
      <w:r>
        <w:rPr/>
        <w:t>ao</w:t>
      </w:r>
      <w:r>
        <w:rPr>
          <w:spacing w:val="40"/>
        </w:rPr>
        <w:t> </w:t>
      </w:r>
      <w:r>
        <w:rPr/>
        <w:t>mérito,</w:t>
      </w:r>
      <w:r>
        <w:rPr>
          <w:spacing w:val="40"/>
        </w:rPr>
        <w:t> </w:t>
      </w:r>
      <w:r>
        <w:rPr/>
        <w:t>e</w:t>
      </w:r>
      <w:r>
        <w:rPr>
          <w:spacing w:val="40"/>
        </w:rPr>
        <w:t> </w:t>
      </w:r>
      <w:r>
        <w:rPr/>
        <w:t>diz</w:t>
      </w:r>
      <w:r>
        <w:rPr>
          <w:spacing w:val="40"/>
        </w:rPr>
        <w:t> </w:t>
      </w:r>
      <w:r>
        <w:rPr/>
        <w:t>que</w:t>
      </w:r>
      <w:r>
        <w:rPr>
          <w:spacing w:val="40"/>
        </w:rPr>
        <w:t> </w:t>
      </w:r>
      <w:r>
        <w:rPr/>
        <w:t>entende</w:t>
      </w:r>
      <w:r>
        <w:rPr>
          <w:spacing w:val="40"/>
        </w:rPr>
        <w:t> </w:t>
      </w:r>
      <w:r>
        <w:rPr/>
        <w:t>que</w:t>
      </w:r>
      <w:r>
        <w:rPr>
          <w:spacing w:val="40"/>
        </w:rPr>
        <w:t> </w:t>
      </w:r>
      <w:r>
        <w:rPr/>
        <w:t>a</w:t>
      </w:r>
      <w:r>
        <w:rPr>
          <w:spacing w:val="40"/>
        </w:rPr>
        <w:t> </w:t>
      </w:r>
      <w:r>
        <w:rPr/>
        <w:t>incorporação</w:t>
      </w:r>
      <w:r>
        <w:rPr>
          <w:spacing w:val="40"/>
        </w:rPr>
        <w:t> </w:t>
      </w:r>
      <w:r>
        <w:rPr/>
        <w:t>é</w:t>
      </w:r>
      <w:r>
        <w:rPr>
          <w:spacing w:val="40"/>
        </w:rPr>
        <w:t> </w:t>
      </w:r>
      <w:r>
        <w:rPr/>
        <w:t>devida.</w:t>
      </w:r>
      <w:r>
        <w:rPr>
          <w:spacing w:val="40"/>
        </w:rPr>
        <w:t> </w:t>
      </w:r>
      <w:r>
        <w:rPr/>
        <w:t>Dr.</w:t>
      </w:r>
      <w:r>
        <w:rPr>
          <w:spacing w:val="40"/>
        </w:rPr>
        <w:t> </w:t>
      </w:r>
      <w:r>
        <w:rPr/>
        <w:t>Fábio</w:t>
      </w:r>
      <w:r>
        <w:rPr>
          <w:spacing w:val="38"/>
        </w:rPr>
        <w:t> </w:t>
      </w:r>
      <w:r>
        <w:rPr/>
        <w:t>Alves Ferreira</w:t>
      </w:r>
      <w:r>
        <w:rPr>
          <w:spacing w:val="40"/>
        </w:rPr>
        <w:t> </w:t>
      </w:r>
      <w:r>
        <w:rPr/>
        <w:t>fala</w:t>
      </w:r>
      <w:r>
        <w:rPr>
          <w:spacing w:val="40"/>
        </w:rPr>
        <w:t> </w:t>
      </w:r>
      <w:r>
        <w:rPr/>
        <w:t>que,</w:t>
      </w:r>
      <w:r>
        <w:rPr>
          <w:spacing w:val="40"/>
        </w:rPr>
        <w:t> </w:t>
      </w:r>
      <w:r>
        <w:rPr/>
        <w:t>na</w:t>
      </w:r>
      <w:r>
        <w:rPr>
          <w:spacing w:val="40"/>
        </w:rPr>
        <w:t> </w:t>
      </w:r>
      <w:r>
        <w:rPr/>
        <w:t>verdade</w:t>
      </w:r>
      <w:r>
        <w:rPr>
          <w:spacing w:val="40"/>
        </w:rPr>
        <w:t> </w:t>
      </w:r>
      <w:r>
        <w:rPr/>
        <w:t>voto</w:t>
      </w:r>
      <w:r>
        <w:rPr>
          <w:spacing w:val="40"/>
        </w:rPr>
        <w:t> </w:t>
      </w:r>
      <w:r>
        <w:rPr/>
        <w:t>da</w:t>
      </w:r>
      <w:r>
        <w:rPr>
          <w:spacing w:val="40"/>
        </w:rPr>
        <w:t> </w:t>
      </w:r>
      <w:r>
        <w:rPr/>
        <w:t>Dra.</w:t>
      </w:r>
      <w:r>
        <w:rPr>
          <w:spacing w:val="40"/>
        </w:rPr>
        <w:t> </w:t>
      </w:r>
      <w:r>
        <w:rPr/>
        <w:t>Luciane</w:t>
      </w:r>
      <w:r>
        <w:rPr>
          <w:spacing w:val="32"/>
        </w:rPr>
        <w:t> </w:t>
      </w:r>
      <w:r>
        <w:rPr/>
        <w:t>Amaral</w:t>
      </w:r>
      <w:r>
        <w:rPr>
          <w:spacing w:val="40"/>
        </w:rPr>
        <w:t> </w:t>
      </w:r>
      <w:r>
        <w:rPr/>
        <w:t>Michelli,</w:t>
      </w:r>
      <w:r>
        <w:rPr>
          <w:spacing w:val="40"/>
        </w:rPr>
        <w:t> </w:t>
      </w:r>
      <w:r>
        <w:rPr/>
        <w:t>adentra</w:t>
      </w:r>
      <w:r>
        <w:rPr>
          <w:spacing w:val="40"/>
        </w:rPr>
        <w:t> </w:t>
      </w:r>
      <w:r>
        <w:rPr/>
        <w:t>a</w:t>
      </w:r>
      <w:r>
        <w:rPr>
          <w:spacing w:val="40"/>
        </w:rPr>
        <w:t> </w:t>
      </w:r>
      <w:r>
        <w:rPr/>
        <w:t>preliminar</w:t>
      </w:r>
      <w:r>
        <w:rPr>
          <w:spacing w:val="40"/>
        </w:rPr>
        <w:t> </w:t>
      </w:r>
      <w:r>
        <w:rPr/>
        <w:t>e</w:t>
      </w:r>
      <w:r>
        <w:rPr>
          <w:spacing w:val="40"/>
        </w:rPr>
        <w:t> </w:t>
      </w:r>
      <w:r>
        <w:rPr/>
        <w:t>o mérito. Porém, se juridicamente a preliminar é acolhida, o mérito não poderá se analisado e uma vez</w:t>
      </w:r>
      <w:r>
        <w:rPr>
          <w:spacing w:val="40"/>
        </w:rPr>
        <w:t> </w:t>
      </w:r>
      <w:r>
        <w:rPr/>
        <w:t>que</w:t>
      </w:r>
      <w:r>
        <w:rPr>
          <w:spacing w:val="40"/>
        </w:rPr>
        <w:t> </w:t>
      </w:r>
      <w:r>
        <w:rPr/>
        <w:t>a</w:t>
      </w:r>
      <w:r>
        <w:rPr>
          <w:spacing w:val="40"/>
        </w:rPr>
        <w:t> </w:t>
      </w:r>
      <w:r>
        <w:rPr/>
        <w:t>preliminar</w:t>
      </w:r>
      <w:r>
        <w:rPr>
          <w:spacing w:val="40"/>
        </w:rPr>
        <w:t> </w:t>
      </w:r>
      <w:r>
        <w:rPr/>
        <w:t>for</w:t>
      </w:r>
      <w:r>
        <w:rPr>
          <w:spacing w:val="40"/>
        </w:rPr>
        <w:t> </w:t>
      </w:r>
      <w:r>
        <w:rPr/>
        <w:t>acolhida</w:t>
      </w:r>
      <w:r>
        <w:rPr>
          <w:spacing w:val="40"/>
        </w:rPr>
        <w:t> </w:t>
      </w:r>
      <w:r>
        <w:rPr/>
        <w:t>pelos</w:t>
      </w:r>
      <w:r>
        <w:rPr>
          <w:spacing w:val="40"/>
        </w:rPr>
        <w:t> </w:t>
      </w:r>
      <w:r>
        <w:rPr/>
        <w:t>conselheiros,</w:t>
      </w:r>
      <w:r>
        <w:rPr>
          <w:spacing w:val="40"/>
        </w:rPr>
        <w:t> </w:t>
      </w:r>
      <w:r>
        <w:rPr/>
        <w:t>o</w:t>
      </w:r>
      <w:r>
        <w:rPr>
          <w:spacing w:val="40"/>
        </w:rPr>
        <w:t> </w:t>
      </w:r>
      <w:r>
        <w:rPr/>
        <w:t>mérito</w:t>
      </w:r>
      <w:r>
        <w:rPr>
          <w:spacing w:val="40"/>
        </w:rPr>
        <w:t> </w:t>
      </w:r>
      <w:r>
        <w:rPr/>
        <w:t>não</w:t>
      </w:r>
      <w:r>
        <w:rPr>
          <w:spacing w:val="40"/>
        </w:rPr>
        <w:t> </w:t>
      </w:r>
      <w:r>
        <w:rPr/>
        <w:t>será</w:t>
      </w:r>
      <w:r>
        <w:rPr>
          <w:spacing w:val="39"/>
        </w:rPr>
        <w:t> </w:t>
      </w:r>
      <w:r>
        <w:rPr/>
        <w:t>apreciado.</w:t>
      </w:r>
      <w:r>
        <w:rPr>
          <w:spacing w:val="40"/>
        </w:rPr>
        <w:t> </w:t>
      </w:r>
      <w:r>
        <w:rPr/>
        <w:t>Sr.</w:t>
      </w:r>
      <w:r>
        <w:rPr>
          <w:spacing w:val="40"/>
        </w:rPr>
        <w:t> </w:t>
      </w:r>
      <w:r>
        <w:rPr/>
        <w:t>Carlos André do</w:t>
      </w:r>
      <w:r>
        <w:rPr>
          <w:spacing w:val="-7"/>
        </w:rPr>
        <w:t> </w:t>
      </w:r>
      <w:r>
        <w:rPr/>
        <w:t>Amaral pergunta então, se não será votado o mérito. Dr. Fábio</w:t>
      </w:r>
      <w:r>
        <w:rPr>
          <w:spacing w:val="-7"/>
        </w:rPr>
        <w:t> </w:t>
      </w:r>
      <w:r>
        <w:rPr/>
        <w:t>Alves Ferreira fala que não,</w:t>
      </w:r>
      <w:r>
        <w:rPr>
          <w:spacing w:val="40"/>
        </w:rPr>
        <w:t> </w:t>
      </w:r>
      <w:r>
        <w:rPr/>
        <w:t>e</w:t>
      </w:r>
      <w:r>
        <w:rPr>
          <w:spacing w:val="40"/>
        </w:rPr>
        <w:t> </w:t>
      </w:r>
      <w:r>
        <w:rPr/>
        <w:t>que</w:t>
      </w:r>
      <w:r>
        <w:rPr>
          <w:spacing w:val="40"/>
        </w:rPr>
        <w:t> </w:t>
      </w:r>
      <w:r>
        <w:rPr/>
        <w:t>será</w:t>
      </w:r>
      <w:r>
        <w:rPr>
          <w:spacing w:val="40"/>
        </w:rPr>
        <w:t> </w:t>
      </w:r>
      <w:r>
        <w:rPr/>
        <w:t>votado</w:t>
      </w:r>
      <w:r>
        <w:rPr>
          <w:spacing w:val="40"/>
        </w:rPr>
        <w:t> </w:t>
      </w:r>
      <w:r>
        <w:rPr/>
        <w:t>a</w:t>
      </w:r>
      <w:r>
        <w:rPr>
          <w:spacing w:val="40"/>
        </w:rPr>
        <w:t> </w:t>
      </w:r>
      <w:r>
        <w:rPr/>
        <w:t>preliminar</w:t>
      </w:r>
      <w:r>
        <w:rPr>
          <w:spacing w:val="40"/>
        </w:rPr>
        <w:t> </w:t>
      </w:r>
      <w:r>
        <w:rPr/>
        <w:t>nesse</w:t>
      </w:r>
      <w:r>
        <w:rPr>
          <w:spacing w:val="40"/>
        </w:rPr>
        <w:t> </w:t>
      </w:r>
      <w:r>
        <w:rPr/>
        <w:t>primeiro</w:t>
      </w:r>
      <w:r>
        <w:rPr>
          <w:spacing w:val="40"/>
        </w:rPr>
        <w:t> </w:t>
      </w:r>
      <w:r>
        <w:rPr/>
        <w:t>momento.</w:t>
      </w:r>
      <w:r>
        <w:rPr>
          <w:spacing w:val="40"/>
        </w:rPr>
        <w:t> </w:t>
      </w:r>
      <w:r>
        <w:rPr/>
        <w:t>Se</w:t>
      </w:r>
      <w:r>
        <w:rPr>
          <w:spacing w:val="40"/>
        </w:rPr>
        <w:t> </w:t>
      </w:r>
      <w:r>
        <w:rPr/>
        <w:t>o</w:t>
      </w:r>
      <w:r>
        <w:rPr>
          <w:spacing w:val="40"/>
        </w:rPr>
        <w:t> </w:t>
      </w:r>
      <w:r>
        <w:rPr/>
        <w:t>conselho</w:t>
      </w:r>
      <w:r>
        <w:rPr>
          <w:spacing w:val="40"/>
        </w:rPr>
        <w:t> </w:t>
      </w:r>
      <w:r>
        <w:rPr/>
        <w:t>decidir</w:t>
      </w:r>
      <w:r>
        <w:rPr>
          <w:spacing w:val="40"/>
        </w:rPr>
        <w:t> </w:t>
      </w:r>
      <w:r>
        <w:rPr/>
        <w:t>que</w:t>
      </w:r>
      <w:r>
        <w:rPr>
          <w:spacing w:val="40"/>
        </w:rPr>
        <w:t> </w:t>
      </w:r>
      <w:r>
        <w:rPr/>
        <w:t>os recursos forma interpostos foi dentro do prazo, aí sim será votado o mérito. Sr. Carlos André do</w:t>
      </w:r>
      <w:r>
        <w:rPr>
          <w:spacing w:val="40"/>
        </w:rPr>
        <w:t> </w:t>
      </w:r>
      <w:r>
        <w:rPr/>
        <w:t>Amaral</w:t>
      </w:r>
      <w:r>
        <w:rPr>
          <w:spacing w:val="-1"/>
        </w:rPr>
        <w:t> </w:t>
      </w:r>
      <w:r>
        <w:rPr/>
        <w:t>pergunta se pode dar a</w:t>
      </w:r>
      <w:r>
        <w:rPr>
          <w:spacing w:val="-2"/>
        </w:rPr>
        <w:t> </w:t>
      </w:r>
      <w:r>
        <w:rPr/>
        <w:t>opinião dele como leigo em</w:t>
      </w:r>
      <w:r>
        <w:rPr>
          <w:spacing w:val="-1"/>
        </w:rPr>
        <w:t> </w:t>
      </w:r>
      <w:r>
        <w:rPr/>
        <w:t>Direito e</w:t>
      </w:r>
      <w:r>
        <w:rPr>
          <w:spacing w:val="-2"/>
        </w:rPr>
        <w:t> </w:t>
      </w:r>
      <w:r>
        <w:rPr/>
        <w:t>diz que, ouviu os</w:t>
      </w:r>
      <w:r>
        <w:rPr>
          <w:spacing w:val="-2"/>
        </w:rPr>
        <w:t> </w:t>
      </w:r>
      <w:r>
        <w:rPr/>
        <w:t>dois lados e ficou</w:t>
      </w:r>
      <w:r>
        <w:rPr>
          <w:spacing w:val="34"/>
        </w:rPr>
        <w:t> </w:t>
      </w:r>
      <w:r>
        <w:rPr/>
        <w:t>na</w:t>
      </w:r>
      <w:r>
        <w:rPr>
          <w:spacing w:val="32"/>
        </w:rPr>
        <w:t> </w:t>
      </w:r>
      <w:r>
        <w:rPr/>
        <w:t>dúvida</w:t>
      </w:r>
      <w:r>
        <w:rPr>
          <w:spacing w:val="32"/>
        </w:rPr>
        <w:t> </w:t>
      </w:r>
      <w:r>
        <w:rPr/>
        <w:t>pois,</w:t>
      </w:r>
      <w:r>
        <w:rPr>
          <w:spacing w:val="34"/>
        </w:rPr>
        <w:t> </w:t>
      </w:r>
      <w:r>
        <w:rPr/>
        <w:t>se</w:t>
      </w:r>
      <w:r>
        <w:rPr>
          <w:spacing w:val="32"/>
        </w:rPr>
        <w:t> </w:t>
      </w:r>
      <w:r>
        <w:rPr/>
        <w:t>tivesse</w:t>
      </w:r>
      <w:r>
        <w:rPr>
          <w:spacing w:val="32"/>
        </w:rPr>
        <w:t> </w:t>
      </w:r>
      <w:r>
        <w:rPr/>
        <w:t>leitura</w:t>
      </w:r>
      <w:r>
        <w:rPr>
          <w:spacing w:val="32"/>
        </w:rPr>
        <w:t> </w:t>
      </w:r>
      <w:r>
        <w:rPr/>
        <w:t>completa</w:t>
      </w:r>
      <w:r>
        <w:rPr>
          <w:spacing w:val="32"/>
        </w:rPr>
        <w:t> </w:t>
      </w:r>
      <w:r>
        <w:rPr/>
        <w:t>dos</w:t>
      </w:r>
      <w:r>
        <w:rPr>
          <w:spacing w:val="35"/>
        </w:rPr>
        <w:t> </w:t>
      </w:r>
      <w:r>
        <w:rPr/>
        <w:t>processos,</w:t>
      </w:r>
      <w:r>
        <w:rPr>
          <w:spacing w:val="34"/>
        </w:rPr>
        <w:t> </w:t>
      </w:r>
      <w:r>
        <w:rPr/>
        <w:t>poderia</w:t>
      </w:r>
      <w:r>
        <w:rPr>
          <w:spacing w:val="34"/>
        </w:rPr>
        <w:t> </w:t>
      </w:r>
      <w:r>
        <w:rPr/>
        <w:t>ter</w:t>
      </w:r>
      <w:r>
        <w:rPr>
          <w:spacing w:val="34"/>
        </w:rPr>
        <w:t> </w:t>
      </w:r>
      <w:r>
        <w:rPr/>
        <w:t>uma</w:t>
      </w:r>
      <w:r>
        <w:rPr>
          <w:spacing w:val="32"/>
        </w:rPr>
        <w:t> </w:t>
      </w:r>
      <w:r>
        <w:rPr/>
        <w:t>ideia</w:t>
      </w:r>
      <w:r>
        <w:rPr>
          <w:spacing w:val="34"/>
        </w:rPr>
        <w:t> </w:t>
      </w:r>
      <w:r>
        <w:rPr/>
        <w:t>melhor, apesar</w:t>
      </w:r>
      <w:r>
        <w:rPr>
          <w:spacing w:val="80"/>
          <w:w w:val="150"/>
        </w:rPr>
        <w:t> </w:t>
      </w:r>
      <w:r>
        <w:rPr/>
        <w:t>de</w:t>
      </w:r>
      <w:r>
        <w:rPr>
          <w:spacing w:val="80"/>
          <w:w w:val="150"/>
        </w:rPr>
        <w:t> </w:t>
      </w:r>
      <w:r>
        <w:rPr/>
        <w:t>não</w:t>
      </w:r>
      <w:r>
        <w:rPr>
          <w:spacing w:val="80"/>
          <w:w w:val="150"/>
        </w:rPr>
        <w:t> </w:t>
      </w:r>
      <w:r>
        <w:rPr/>
        <w:t>ser</w:t>
      </w:r>
      <w:r>
        <w:rPr>
          <w:spacing w:val="80"/>
          <w:w w:val="150"/>
        </w:rPr>
        <w:t> </w:t>
      </w:r>
      <w:r>
        <w:rPr/>
        <w:t>competente,</w:t>
      </w:r>
      <w:r>
        <w:rPr>
          <w:spacing w:val="80"/>
          <w:w w:val="150"/>
        </w:rPr>
        <w:t> </w:t>
      </w:r>
      <w:r>
        <w:rPr/>
        <w:t>tem</w:t>
      </w:r>
      <w:r>
        <w:rPr>
          <w:spacing w:val="80"/>
          <w:w w:val="150"/>
        </w:rPr>
        <w:t> </w:t>
      </w:r>
      <w:r>
        <w:rPr/>
        <w:t>a</w:t>
      </w:r>
      <w:r>
        <w:rPr>
          <w:spacing w:val="80"/>
          <w:w w:val="150"/>
        </w:rPr>
        <w:t> </w:t>
      </w:r>
      <w:r>
        <w:rPr/>
        <w:t>convicção</w:t>
      </w:r>
      <w:r>
        <w:rPr>
          <w:spacing w:val="80"/>
          <w:w w:val="150"/>
        </w:rPr>
        <w:t> </w:t>
      </w:r>
      <w:r>
        <w:rPr/>
        <w:t>quanto</w:t>
      </w:r>
      <w:r>
        <w:rPr>
          <w:spacing w:val="80"/>
          <w:w w:val="150"/>
        </w:rPr>
        <w:t> </w:t>
      </w:r>
      <w:r>
        <w:rPr/>
        <w:t>ao</w:t>
      </w:r>
      <w:r>
        <w:rPr>
          <w:spacing w:val="80"/>
          <w:w w:val="150"/>
        </w:rPr>
        <w:t> </w:t>
      </w:r>
      <w:r>
        <w:rPr/>
        <w:t>mérito.</w:t>
      </w:r>
      <w:r>
        <w:rPr>
          <w:spacing w:val="80"/>
          <w:w w:val="150"/>
        </w:rPr>
        <w:t> </w:t>
      </w:r>
      <w:r>
        <w:rPr/>
        <w:t>Agora</w:t>
      </w:r>
      <w:r>
        <w:rPr>
          <w:spacing w:val="80"/>
          <w:w w:val="150"/>
        </w:rPr>
        <w:t> </w:t>
      </w:r>
      <w:r>
        <w:rPr/>
        <w:t>quanto</w:t>
      </w:r>
      <w:r>
        <w:rPr>
          <w:spacing w:val="80"/>
          <w:w w:val="150"/>
        </w:rPr>
        <w:t> </w:t>
      </w:r>
      <w:r>
        <w:rPr/>
        <w:t>a intempestividade</w:t>
      </w:r>
      <w:r>
        <w:rPr>
          <w:spacing w:val="-4"/>
        </w:rPr>
        <w:t> </w:t>
      </w:r>
      <w:r>
        <w:rPr/>
        <w:t>dos</w:t>
      </w:r>
      <w:r>
        <w:rPr>
          <w:spacing w:val="-4"/>
        </w:rPr>
        <w:t> </w:t>
      </w:r>
      <w:r>
        <w:rPr/>
        <w:t>recursos</w:t>
      </w:r>
      <w:r>
        <w:rPr>
          <w:spacing w:val="-4"/>
        </w:rPr>
        <w:t> </w:t>
      </w:r>
      <w:r>
        <w:rPr/>
        <w:t>não</w:t>
      </w:r>
      <w:r>
        <w:rPr>
          <w:spacing w:val="-4"/>
        </w:rPr>
        <w:t> </w:t>
      </w:r>
      <w:r>
        <w:rPr/>
        <w:t>tem</w:t>
      </w:r>
      <w:r>
        <w:rPr>
          <w:spacing w:val="-3"/>
        </w:rPr>
        <w:t> </w:t>
      </w:r>
      <w:r>
        <w:rPr/>
        <w:t>elementos.</w:t>
      </w:r>
      <w:r>
        <w:rPr>
          <w:spacing w:val="-5"/>
        </w:rPr>
        <w:t> </w:t>
      </w:r>
      <w:r>
        <w:rPr/>
        <w:t>Dr.</w:t>
      </w:r>
      <w:r>
        <w:rPr>
          <w:spacing w:val="-3"/>
        </w:rPr>
        <w:t> </w:t>
      </w:r>
      <w:r>
        <w:rPr/>
        <w:t>Fábio</w:t>
      </w:r>
      <w:r>
        <w:rPr>
          <w:spacing w:val="-15"/>
        </w:rPr>
        <w:t> </w:t>
      </w:r>
      <w:r>
        <w:rPr/>
        <w:t>Alves</w:t>
      </w:r>
      <w:r>
        <w:rPr>
          <w:spacing w:val="-4"/>
        </w:rPr>
        <w:t> </w:t>
      </w:r>
      <w:r>
        <w:rPr/>
        <w:t>Ferreira</w:t>
      </w:r>
      <w:r>
        <w:rPr>
          <w:spacing w:val="-4"/>
        </w:rPr>
        <w:t> </w:t>
      </w:r>
      <w:r>
        <w:rPr/>
        <w:t>diz</w:t>
      </w:r>
      <w:r>
        <w:rPr>
          <w:spacing w:val="-4"/>
        </w:rPr>
        <w:t> </w:t>
      </w:r>
      <w:r>
        <w:rPr/>
        <w:t>que,</w:t>
      </w:r>
      <w:r>
        <w:rPr>
          <w:spacing w:val="-3"/>
        </w:rPr>
        <w:t> </w:t>
      </w:r>
      <w:r>
        <w:rPr/>
        <w:t>a</w:t>
      </w:r>
      <w:r>
        <w:rPr>
          <w:spacing w:val="-4"/>
        </w:rPr>
        <w:t> </w:t>
      </w:r>
      <w:r>
        <w:rPr/>
        <w:t>Dra.</w:t>
      </w:r>
      <w:r>
        <w:rPr>
          <w:spacing w:val="-5"/>
        </w:rPr>
        <w:t> </w:t>
      </w:r>
      <w:r>
        <w:rPr/>
        <w:t>Simone Bitencourt Baptista alega que o processo é nulo, e sendo nulo não tem prazo. Na opinião o que</w:t>
      </w:r>
      <w:r>
        <w:rPr>
          <w:spacing w:val="80"/>
        </w:rPr>
        <w:t> </w:t>
      </w:r>
      <w:r>
        <w:rPr/>
        <w:t>está</w:t>
      </w:r>
      <w:r>
        <w:rPr>
          <w:spacing w:val="80"/>
        </w:rPr>
        <w:t> </w:t>
      </w:r>
      <w:r>
        <w:rPr/>
        <w:t>se</w:t>
      </w:r>
      <w:r>
        <w:rPr>
          <w:spacing w:val="80"/>
        </w:rPr>
        <w:t> </w:t>
      </w:r>
      <w:r>
        <w:rPr/>
        <w:t>acolhido</w:t>
      </w:r>
      <w:r>
        <w:rPr>
          <w:spacing w:val="80"/>
        </w:rPr>
        <w:t> </w:t>
      </w:r>
      <w:r>
        <w:rPr/>
        <w:t>é</w:t>
      </w:r>
      <w:r>
        <w:rPr>
          <w:spacing w:val="80"/>
        </w:rPr>
        <w:t> </w:t>
      </w:r>
      <w:r>
        <w:rPr/>
        <w:t>um</w:t>
      </w:r>
      <w:r>
        <w:rPr>
          <w:spacing w:val="80"/>
        </w:rPr>
        <w:t> </w:t>
      </w:r>
      <w:r>
        <w:rPr/>
        <w:t>recurso,</w:t>
      </w:r>
      <w:r>
        <w:rPr>
          <w:spacing w:val="80"/>
        </w:rPr>
        <w:t> </w:t>
      </w:r>
      <w:r>
        <w:rPr/>
        <w:t>e</w:t>
      </w:r>
      <w:r>
        <w:rPr>
          <w:spacing w:val="80"/>
        </w:rPr>
        <w:t> </w:t>
      </w:r>
      <w:r>
        <w:rPr/>
        <w:t>enquanto</w:t>
      </w:r>
      <w:r>
        <w:rPr>
          <w:spacing w:val="80"/>
        </w:rPr>
        <w:t> </w:t>
      </w:r>
      <w:r>
        <w:rPr/>
        <w:t>recurso</w:t>
      </w:r>
      <w:r>
        <w:rPr>
          <w:spacing w:val="80"/>
        </w:rPr>
        <w:t> </w:t>
      </w:r>
      <w:r>
        <w:rPr/>
        <w:t>teria</w:t>
      </w:r>
      <w:r>
        <w:rPr>
          <w:spacing w:val="80"/>
        </w:rPr>
        <w:t> </w:t>
      </w:r>
      <w:r>
        <w:rPr/>
        <w:t>prazo</w:t>
      </w:r>
      <w:r>
        <w:rPr>
          <w:spacing w:val="80"/>
        </w:rPr>
        <w:t> </w:t>
      </w:r>
      <w:r>
        <w:rPr/>
        <w:t>para</w:t>
      </w:r>
      <w:r>
        <w:rPr>
          <w:spacing w:val="80"/>
        </w:rPr>
        <w:t> </w:t>
      </w:r>
      <w:r>
        <w:rPr/>
        <w:t>sua</w:t>
      </w:r>
      <w:r>
        <w:rPr>
          <w:spacing w:val="80"/>
        </w:rPr>
        <w:t> </w:t>
      </w:r>
      <w:r>
        <w:rPr/>
        <w:t>interposição.</w:t>
      </w:r>
      <w:r>
        <w:rPr>
          <w:spacing w:val="40"/>
        </w:rPr>
        <w:t> </w:t>
      </w:r>
      <w:r>
        <w:rPr/>
        <w:t>Complementa que eles foram intimados em setembro de 2016 e só deram entrada nos recursos em 14 de fevereiro de 2017. Dr. Fábio</w:t>
      </w:r>
      <w:r>
        <w:rPr>
          <w:spacing w:val="-2"/>
        </w:rPr>
        <w:t> </w:t>
      </w:r>
      <w:r>
        <w:rPr/>
        <w:t>Alves Ferreira, explica que os recursos são intempestivos. Sr. Carlos André do Amaral, volta dizer que tem dúvidas sobre a intempestividade dos recursos. Explica que a Dra. Simone Bitencourt Baptista, citou uma Lei Federal; o Dr. Fábio Alves fala que citou</w:t>
      </w:r>
      <w:r>
        <w:rPr>
          <w:spacing w:val="33"/>
        </w:rPr>
        <w:t> </w:t>
      </w:r>
      <w:r>
        <w:rPr/>
        <w:t>uma</w:t>
      </w:r>
      <w:r>
        <w:rPr>
          <w:spacing w:val="33"/>
        </w:rPr>
        <w:t> </w:t>
      </w:r>
      <w:r>
        <w:rPr/>
        <w:t>Lei</w:t>
      </w:r>
      <w:r>
        <w:rPr>
          <w:spacing w:val="33"/>
        </w:rPr>
        <w:t> </w:t>
      </w:r>
      <w:r>
        <w:rPr/>
        <w:t>de</w:t>
      </w:r>
      <w:r>
        <w:rPr>
          <w:spacing w:val="33"/>
        </w:rPr>
        <w:t> </w:t>
      </w:r>
      <w:r>
        <w:rPr/>
        <w:t>nulidade</w:t>
      </w:r>
      <w:r>
        <w:rPr>
          <w:spacing w:val="33"/>
        </w:rPr>
        <w:t> </w:t>
      </w:r>
      <w:r>
        <w:rPr/>
        <w:t>e</w:t>
      </w:r>
      <w:r>
        <w:rPr>
          <w:spacing w:val="33"/>
        </w:rPr>
        <w:t> </w:t>
      </w:r>
      <w:r>
        <w:rPr/>
        <w:t>não</w:t>
      </w:r>
      <w:r>
        <w:rPr>
          <w:spacing w:val="33"/>
        </w:rPr>
        <w:t> </w:t>
      </w:r>
      <w:r>
        <w:rPr/>
        <w:t>para</w:t>
      </w:r>
      <w:r>
        <w:rPr>
          <w:spacing w:val="33"/>
        </w:rPr>
        <w:t> </w:t>
      </w:r>
      <w:r>
        <w:rPr/>
        <w:t>recurso.</w:t>
      </w:r>
      <w:r>
        <w:rPr>
          <w:spacing w:val="35"/>
        </w:rPr>
        <w:t> </w:t>
      </w:r>
      <w:r>
        <w:rPr/>
        <w:t>Dr.</w:t>
      </w:r>
      <w:r>
        <w:rPr>
          <w:spacing w:val="33"/>
        </w:rPr>
        <w:t> </w:t>
      </w:r>
      <w:r>
        <w:rPr/>
        <w:t>Simone</w:t>
      </w:r>
      <w:r>
        <w:rPr>
          <w:spacing w:val="33"/>
        </w:rPr>
        <w:t> </w:t>
      </w:r>
      <w:r>
        <w:rPr/>
        <w:t>Bitencourt</w:t>
      </w:r>
      <w:r>
        <w:rPr>
          <w:spacing w:val="35"/>
        </w:rPr>
        <w:t> </w:t>
      </w:r>
      <w:r>
        <w:rPr/>
        <w:t>faz</w:t>
      </w:r>
      <w:r>
        <w:rPr>
          <w:spacing w:val="34"/>
        </w:rPr>
        <w:t> </w:t>
      </w:r>
      <w:r>
        <w:rPr/>
        <w:t>uma</w:t>
      </w:r>
      <w:r>
        <w:rPr>
          <w:spacing w:val="31"/>
        </w:rPr>
        <w:t> </w:t>
      </w:r>
      <w:r>
        <w:rPr/>
        <w:t>observação,</w:t>
      </w:r>
      <w:r>
        <w:rPr>
          <w:spacing w:val="33"/>
        </w:rPr>
        <w:t> </w:t>
      </w:r>
      <w:r>
        <w:rPr/>
        <w:t>na verdade</w:t>
      </w:r>
      <w:r>
        <w:rPr>
          <w:spacing w:val="40"/>
        </w:rPr>
        <w:t> </w:t>
      </w:r>
      <w:r>
        <w:rPr/>
        <w:t>o</w:t>
      </w:r>
      <w:r>
        <w:rPr>
          <w:spacing w:val="37"/>
        </w:rPr>
        <w:t> </w:t>
      </w:r>
      <w:r>
        <w:rPr/>
        <w:t>Inpas</w:t>
      </w:r>
      <w:r>
        <w:rPr>
          <w:spacing w:val="38"/>
        </w:rPr>
        <w:t> </w:t>
      </w:r>
      <w:r>
        <w:rPr/>
        <w:t>não</w:t>
      </w:r>
      <w:r>
        <w:rPr>
          <w:spacing w:val="40"/>
        </w:rPr>
        <w:t> </w:t>
      </w:r>
      <w:r>
        <w:rPr/>
        <w:t>tem</w:t>
      </w:r>
      <w:r>
        <w:rPr>
          <w:spacing w:val="39"/>
        </w:rPr>
        <w:t> </w:t>
      </w:r>
      <w:r>
        <w:rPr/>
        <w:t>prazo</w:t>
      </w:r>
      <w:r>
        <w:rPr>
          <w:spacing w:val="40"/>
        </w:rPr>
        <w:t> </w:t>
      </w:r>
      <w:r>
        <w:rPr/>
        <w:t>para</w:t>
      </w:r>
      <w:r>
        <w:rPr>
          <w:spacing w:val="37"/>
        </w:rPr>
        <w:t> </w:t>
      </w:r>
      <w:r>
        <w:rPr/>
        <w:t>recurso,</w:t>
      </w:r>
      <w:r>
        <w:rPr>
          <w:spacing w:val="39"/>
        </w:rPr>
        <w:t> </w:t>
      </w:r>
      <w:r>
        <w:rPr/>
        <w:t>nem</w:t>
      </w:r>
      <w:r>
        <w:rPr>
          <w:spacing w:val="39"/>
        </w:rPr>
        <w:t> </w:t>
      </w:r>
      <w:r>
        <w:rPr/>
        <w:t>há</w:t>
      </w:r>
      <w:r>
        <w:rPr>
          <w:spacing w:val="40"/>
        </w:rPr>
        <w:t> </w:t>
      </w:r>
      <w:r>
        <w:rPr/>
        <w:t>um</w:t>
      </w:r>
      <w:r>
        <w:rPr>
          <w:spacing w:val="39"/>
        </w:rPr>
        <w:t> </w:t>
      </w:r>
      <w:r>
        <w:rPr/>
        <w:t>regimento</w:t>
      </w:r>
      <w:r>
        <w:rPr>
          <w:spacing w:val="37"/>
        </w:rPr>
        <w:t> </w:t>
      </w:r>
      <w:r>
        <w:rPr/>
        <w:t>interno</w:t>
      </w:r>
      <w:r>
        <w:rPr>
          <w:spacing w:val="37"/>
        </w:rPr>
        <w:t> </w:t>
      </w:r>
      <w:r>
        <w:rPr/>
        <w:t>no</w:t>
      </w:r>
      <w:r>
        <w:rPr>
          <w:spacing w:val="40"/>
        </w:rPr>
        <w:t> </w:t>
      </w:r>
      <w:r>
        <w:rPr/>
        <w:t>conselho</w:t>
      </w:r>
      <w:r>
        <w:rPr>
          <w:spacing w:val="37"/>
        </w:rPr>
        <w:t> </w:t>
      </w:r>
      <w:r>
        <w:rPr/>
        <w:t>que estabeleça um prazo. Os recursos devem ser analisados, porque a administração pública acolheu um</w:t>
      </w:r>
      <w:r>
        <w:rPr>
          <w:spacing w:val="40"/>
        </w:rPr>
        <w:t> </w:t>
      </w:r>
      <w:r>
        <w:rPr/>
        <w:t>ato</w:t>
      </w:r>
      <w:r>
        <w:rPr>
          <w:spacing w:val="40"/>
        </w:rPr>
        <w:t> </w:t>
      </w:r>
      <w:r>
        <w:rPr/>
        <w:t>nulo.</w:t>
      </w:r>
      <w:r>
        <w:rPr>
          <w:spacing w:val="40"/>
        </w:rPr>
        <w:t> </w:t>
      </w:r>
      <w:r>
        <w:rPr/>
        <w:t>O</w:t>
      </w:r>
      <w:r>
        <w:rPr>
          <w:spacing w:val="40"/>
        </w:rPr>
        <w:t> </w:t>
      </w:r>
      <w:r>
        <w:rPr/>
        <w:t>Presidente</w:t>
      </w:r>
      <w:r>
        <w:rPr>
          <w:spacing w:val="40"/>
        </w:rPr>
        <w:t> </w:t>
      </w:r>
      <w:r>
        <w:rPr/>
        <w:t>passa</w:t>
      </w:r>
      <w:r>
        <w:rPr>
          <w:spacing w:val="40"/>
        </w:rPr>
        <w:t> </w:t>
      </w:r>
      <w:r>
        <w:rPr/>
        <w:t>a</w:t>
      </w:r>
      <w:r>
        <w:rPr>
          <w:spacing w:val="40"/>
        </w:rPr>
        <w:t> </w:t>
      </w:r>
      <w:r>
        <w:rPr/>
        <w:t>palavra</w:t>
      </w:r>
      <w:r>
        <w:rPr>
          <w:spacing w:val="40"/>
        </w:rPr>
        <w:t> </w:t>
      </w:r>
      <w:r>
        <w:rPr/>
        <w:t>para</w:t>
      </w:r>
      <w:r>
        <w:rPr>
          <w:spacing w:val="40"/>
        </w:rPr>
        <w:t> </w:t>
      </w:r>
      <w:r>
        <w:rPr/>
        <w:t>Dra.</w:t>
      </w:r>
      <w:r>
        <w:rPr>
          <w:spacing w:val="40"/>
        </w:rPr>
        <w:t> </w:t>
      </w:r>
      <w:r>
        <w:rPr/>
        <w:t>Luciane</w:t>
      </w:r>
      <w:r>
        <w:rPr>
          <w:spacing w:val="33"/>
        </w:rPr>
        <w:t> </w:t>
      </w:r>
      <w:r>
        <w:rPr/>
        <w:t>Amaral</w:t>
      </w:r>
      <w:r>
        <w:rPr>
          <w:spacing w:val="40"/>
        </w:rPr>
        <w:t> </w:t>
      </w:r>
      <w:r>
        <w:rPr/>
        <w:t>Michelli,</w:t>
      </w:r>
      <w:r>
        <w:rPr>
          <w:spacing w:val="40"/>
        </w:rPr>
        <w:t> </w:t>
      </w:r>
      <w:r>
        <w:rPr/>
        <w:t>que</w:t>
      </w:r>
      <w:r>
        <w:rPr>
          <w:spacing w:val="40"/>
        </w:rPr>
        <w:t> </w:t>
      </w:r>
      <w:r>
        <w:rPr/>
        <w:t>fala</w:t>
      </w:r>
      <w:r>
        <w:rPr>
          <w:spacing w:val="40"/>
        </w:rPr>
        <w:t> </w:t>
      </w:r>
      <w:r>
        <w:rPr/>
        <w:t>que, discorda</w:t>
      </w:r>
      <w:r>
        <w:rPr>
          <w:spacing w:val="40"/>
        </w:rPr>
        <w:t> </w:t>
      </w:r>
      <w:r>
        <w:rPr/>
        <w:t>da</w:t>
      </w:r>
      <w:r>
        <w:rPr>
          <w:spacing w:val="40"/>
        </w:rPr>
        <w:t> </w:t>
      </w:r>
      <w:r>
        <w:rPr/>
        <w:t>Dra.</w:t>
      </w:r>
      <w:r>
        <w:rPr>
          <w:spacing w:val="40"/>
        </w:rPr>
        <w:t> </w:t>
      </w:r>
      <w:r>
        <w:rPr/>
        <w:t>Simone</w:t>
      </w:r>
      <w:r>
        <w:rPr>
          <w:spacing w:val="40"/>
        </w:rPr>
        <w:t> </w:t>
      </w:r>
      <w:r>
        <w:rPr/>
        <w:t>Bitencourt,</w:t>
      </w:r>
      <w:r>
        <w:rPr>
          <w:spacing w:val="40"/>
        </w:rPr>
        <w:t> </w:t>
      </w:r>
      <w:r>
        <w:rPr/>
        <w:t>porque</w:t>
      </w:r>
      <w:r>
        <w:rPr>
          <w:spacing w:val="40"/>
        </w:rPr>
        <w:t> </w:t>
      </w:r>
      <w:r>
        <w:rPr/>
        <w:t>nos</w:t>
      </w:r>
      <w:r>
        <w:rPr>
          <w:spacing w:val="40"/>
        </w:rPr>
        <w:t> </w:t>
      </w:r>
      <w:r>
        <w:rPr/>
        <w:t>requerimentos</w:t>
      </w:r>
      <w:r>
        <w:rPr>
          <w:spacing w:val="40"/>
        </w:rPr>
        <w:t> </w:t>
      </w:r>
      <w:r>
        <w:rPr/>
        <w:t>da</w:t>
      </w:r>
      <w:r>
        <w:rPr>
          <w:spacing w:val="40"/>
        </w:rPr>
        <w:t> </w:t>
      </w:r>
      <w:r>
        <w:rPr/>
        <w:t>Dra.</w:t>
      </w:r>
      <w:r>
        <w:rPr>
          <w:spacing w:val="40"/>
        </w:rPr>
        <w:t> </w:t>
      </w:r>
      <w:r>
        <w:rPr/>
        <w:t>Néia</w:t>
      </w:r>
      <w:r>
        <w:rPr>
          <w:spacing w:val="40"/>
        </w:rPr>
        <w:t> </w:t>
      </w:r>
      <w:r>
        <w:rPr/>
        <w:t>Cristina</w:t>
      </w:r>
      <w:r>
        <w:rPr>
          <w:spacing w:val="40"/>
        </w:rPr>
        <w:t> </w:t>
      </w:r>
      <w:r>
        <w:rPr/>
        <w:t>Martins Santos</w:t>
      </w:r>
      <w:r>
        <w:rPr>
          <w:spacing w:val="40"/>
        </w:rPr>
        <w:t> </w:t>
      </w:r>
      <w:r>
        <w:rPr/>
        <w:t>e</w:t>
      </w:r>
      <w:r>
        <w:rPr>
          <w:spacing w:val="40"/>
        </w:rPr>
        <w:t> </w:t>
      </w:r>
      <w:r>
        <w:rPr/>
        <w:t>do</w:t>
      </w:r>
      <w:r>
        <w:rPr>
          <w:spacing w:val="40"/>
        </w:rPr>
        <w:t> </w:t>
      </w:r>
      <w:r>
        <w:rPr/>
        <w:t>Dr.</w:t>
      </w:r>
      <w:r>
        <w:rPr>
          <w:spacing w:val="40"/>
        </w:rPr>
        <w:t> </w:t>
      </w:r>
      <w:r>
        <w:rPr/>
        <w:t>Mauro</w:t>
      </w:r>
      <w:r>
        <w:rPr>
          <w:spacing w:val="40"/>
        </w:rPr>
        <w:t> </w:t>
      </w:r>
      <w:r>
        <w:rPr/>
        <w:t>Fernando</w:t>
      </w:r>
      <w:r>
        <w:rPr>
          <w:spacing w:val="40"/>
        </w:rPr>
        <w:t> </w:t>
      </w:r>
      <w:r>
        <w:rPr/>
        <w:t>Candú,</w:t>
      </w:r>
      <w:r>
        <w:rPr>
          <w:spacing w:val="40"/>
        </w:rPr>
        <w:t> </w:t>
      </w:r>
      <w:r>
        <w:rPr/>
        <w:t>ambos</w:t>
      </w:r>
      <w:r>
        <w:rPr>
          <w:spacing w:val="40"/>
        </w:rPr>
        <w:t> </w:t>
      </w:r>
      <w:r>
        <w:rPr/>
        <w:t>pedem</w:t>
      </w:r>
      <w:r>
        <w:rPr>
          <w:spacing w:val="40"/>
        </w:rPr>
        <w:t> </w:t>
      </w:r>
      <w:r>
        <w:rPr/>
        <w:t>a</w:t>
      </w:r>
      <w:r>
        <w:rPr>
          <w:spacing w:val="40"/>
        </w:rPr>
        <w:t> </w:t>
      </w:r>
      <w:r>
        <w:rPr/>
        <w:t>aplicação</w:t>
      </w:r>
      <w:r>
        <w:rPr>
          <w:spacing w:val="40"/>
        </w:rPr>
        <w:t> </w:t>
      </w:r>
      <w:r>
        <w:rPr/>
        <w:t>do</w:t>
      </w:r>
      <w:r>
        <w:rPr>
          <w:spacing w:val="40"/>
        </w:rPr>
        <w:t> </w:t>
      </w:r>
      <w:r>
        <w:rPr/>
        <w:t>Estatuto.</w:t>
      </w:r>
      <w:r>
        <w:rPr>
          <w:spacing w:val="40"/>
        </w:rPr>
        <w:t> </w:t>
      </w:r>
      <w:r>
        <w:rPr/>
        <w:t>Dr.</w:t>
      </w:r>
      <w:r>
        <w:rPr>
          <w:spacing w:val="40"/>
        </w:rPr>
        <w:t> </w:t>
      </w:r>
      <w:r>
        <w:rPr/>
        <w:t>Simone Bitencourt diz que, o pedido</w:t>
      </w:r>
      <w:r>
        <w:rPr>
          <w:spacing w:val="71"/>
        </w:rPr>
        <w:t> </w:t>
      </w:r>
      <w:r>
        <w:rPr/>
        <w:t>deles não está prescrito. Dr. Mauro Fernando Candú pede a palavra e o Presidente abre um precedente. Dr. Mauro Fernando Candú fala que, nem ele e nem a Dra.</w:t>
      </w:r>
      <w:r>
        <w:rPr>
          <w:spacing w:val="40"/>
        </w:rPr>
        <w:t> </w:t>
      </w:r>
      <w:r>
        <w:rPr/>
        <w:t>Néia Cristina Martins</w:t>
      </w:r>
      <w:r>
        <w:rPr>
          <w:spacing w:val="23"/>
        </w:rPr>
        <w:t> </w:t>
      </w:r>
      <w:r>
        <w:rPr/>
        <w:t>Santos, não poderiam</w:t>
      </w:r>
      <w:r>
        <w:rPr>
          <w:spacing w:val="24"/>
        </w:rPr>
        <w:t> </w:t>
      </w:r>
      <w:r>
        <w:rPr/>
        <w:t>ter</w:t>
      </w:r>
      <w:r>
        <w:rPr>
          <w:spacing w:val="24"/>
        </w:rPr>
        <w:t> </w:t>
      </w:r>
      <w:r>
        <w:rPr/>
        <w:t>entrado com</w:t>
      </w:r>
      <w:r>
        <w:rPr>
          <w:spacing w:val="24"/>
        </w:rPr>
        <w:t> </w:t>
      </w:r>
      <w:r>
        <w:rPr/>
        <w:t>o recurso no ano passado,</w:t>
      </w:r>
      <w:r>
        <w:rPr>
          <w:spacing w:val="24"/>
        </w:rPr>
        <w:t> </w:t>
      </w:r>
      <w:r>
        <w:rPr/>
        <w:t>porque quem</w:t>
      </w:r>
      <w:r>
        <w:rPr>
          <w:spacing w:val="40"/>
        </w:rPr>
        <w:t> </w:t>
      </w:r>
      <w:r>
        <w:rPr/>
        <w:t>julgaria</w:t>
      </w:r>
      <w:r>
        <w:rPr>
          <w:spacing w:val="40"/>
        </w:rPr>
        <w:t> </w:t>
      </w:r>
      <w:r>
        <w:rPr/>
        <w:t>o</w:t>
      </w:r>
      <w:r>
        <w:rPr>
          <w:spacing w:val="40"/>
        </w:rPr>
        <w:t> </w:t>
      </w:r>
      <w:r>
        <w:rPr/>
        <w:t>recurso</w:t>
      </w:r>
      <w:r>
        <w:rPr>
          <w:spacing w:val="40"/>
        </w:rPr>
        <w:t> </w:t>
      </w:r>
      <w:r>
        <w:rPr/>
        <w:t>seriam</w:t>
      </w:r>
      <w:r>
        <w:rPr>
          <w:spacing w:val="40"/>
        </w:rPr>
        <w:t> </w:t>
      </w:r>
      <w:r>
        <w:rPr/>
        <w:t>os</w:t>
      </w:r>
      <w:r>
        <w:rPr>
          <w:spacing w:val="40"/>
        </w:rPr>
        <w:t> </w:t>
      </w:r>
      <w:r>
        <w:rPr/>
        <w:t>conselheiros</w:t>
      </w:r>
      <w:r>
        <w:rPr>
          <w:spacing w:val="40"/>
        </w:rPr>
        <w:t> </w:t>
      </w:r>
      <w:r>
        <w:rPr/>
        <w:t>do</w:t>
      </w:r>
      <w:r>
        <w:rPr>
          <w:spacing w:val="40"/>
        </w:rPr>
        <w:t> </w:t>
      </w:r>
      <w:r>
        <w:rPr/>
        <w:t>governo</w:t>
      </w:r>
      <w:r>
        <w:rPr>
          <w:spacing w:val="40"/>
        </w:rPr>
        <w:t> </w:t>
      </w:r>
      <w:r>
        <w:rPr/>
        <w:t>passado.</w:t>
      </w:r>
      <w:r>
        <w:rPr>
          <w:spacing w:val="40"/>
        </w:rPr>
        <w:t> </w:t>
      </w:r>
      <w:r>
        <w:rPr/>
        <w:t>Em</w:t>
      </w:r>
      <w:r>
        <w:rPr>
          <w:spacing w:val="40"/>
        </w:rPr>
        <w:t> </w:t>
      </w:r>
      <w:r>
        <w:rPr/>
        <w:t>segundo</w:t>
      </w:r>
      <w:r>
        <w:rPr>
          <w:spacing w:val="40"/>
        </w:rPr>
        <w:t> </w:t>
      </w:r>
      <w:r>
        <w:rPr/>
        <w:t>lugar,</w:t>
      </w:r>
      <w:r>
        <w:rPr>
          <w:spacing w:val="40"/>
        </w:rPr>
        <w:t> </w:t>
      </w:r>
      <w:r>
        <w:rPr/>
        <w:t>em janeiro</w:t>
      </w:r>
      <w:r>
        <w:rPr>
          <w:spacing w:val="40"/>
        </w:rPr>
        <w:t> </w:t>
      </w:r>
      <w:r>
        <w:rPr/>
        <w:t>eles</w:t>
      </w:r>
      <w:r>
        <w:rPr>
          <w:spacing w:val="40"/>
        </w:rPr>
        <w:t> </w:t>
      </w:r>
      <w:r>
        <w:rPr/>
        <w:t>conversaram</w:t>
      </w:r>
      <w:r>
        <w:rPr>
          <w:spacing w:val="40"/>
        </w:rPr>
        <w:t> </w:t>
      </w:r>
      <w:r>
        <w:rPr/>
        <w:t>com</w:t>
      </w:r>
      <w:r>
        <w:rPr>
          <w:spacing w:val="40"/>
        </w:rPr>
        <w:t> </w:t>
      </w:r>
      <w:r>
        <w:rPr/>
        <w:t>o</w:t>
      </w:r>
      <w:r>
        <w:rPr>
          <w:spacing w:val="40"/>
        </w:rPr>
        <w:t> </w:t>
      </w:r>
      <w:r>
        <w:rPr/>
        <w:t>Presidente</w:t>
      </w:r>
      <w:r>
        <w:rPr>
          <w:spacing w:val="40"/>
        </w:rPr>
        <w:t> </w:t>
      </w:r>
      <w:r>
        <w:rPr/>
        <w:t>e</w:t>
      </w:r>
      <w:r>
        <w:rPr>
          <w:spacing w:val="40"/>
        </w:rPr>
        <w:t> </w:t>
      </w:r>
      <w:r>
        <w:rPr/>
        <w:t>falaram</w:t>
      </w:r>
      <w:r>
        <w:rPr>
          <w:spacing w:val="40"/>
        </w:rPr>
        <w:t> </w:t>
      </w:r>
      <w:r>
        <w:rPr/>
        <w:t>sobre</w:t>
      </w:r>
      <w:r>
        <w:rPr>
          <w:spacing w:val="40"/>
        </w:rPr>
        <w:t> </w:t>
      </w:r>
      <w:r>
        <w:rPr/>
        <w:t>todas</w:t>
      </w:r>
      <w:r>
        <w:rPr>
          <w:spacing w:val="40"/>
        </w:rPr>
        <w:t> </w:t>
      </w:r>
      <w:r>
        <w:rPr/>
        <w:t>essas</w:t>
      </w:r>
      <w:r>
        <w:rPr>
          <w:spacing w:val="40"/>
        </w:rPr>
        <w:t> </w:t>
      </w:r>
      <w:r>
        <w:rPr/>
        <w:t>questões</w:t>
      </w:r>
      <w:r>
        <w:rPr>
          <w:spacing w:val="40"/>
        </w:rPr>
        <w:t> </w:t>
      </w:r>
      <w:r>
        <w:rPr/>
        <w:t>de</w:t>
      </w:r>
      <w:r>
        <w:rPr>
          <w:spacing w:val="40"/>
        </w:rPr>
        <w:t> </w:t>
      </w:r>
      <w:r>
        <w:rPr/>
        <w:t>como poderiam</w:t>
      </w:r>
      <w:r>
        <w:rPr>
          <w:spacing w:val="30"/>
        </w:rPr>
        <w:t> </w:t>
      </w:r>
      <w:r>
        <w:rPr/>
        <w:t>resolver</w:t>
      </w:r>
      <w:r>
        <w:rPr>
          <w:spacing w:val="30"/>
        </w:rPr>
        <w:t> </w:t>
      </w:r>
      <w:r>
        <w:rPr/>
        <w:t>o</w:t>
      </w:r>
      <w:r>
        <w:rPr>
          <w:spacing w:val="30"/>
        </w:rPr>
        <w:t> </w:t>
      </w:r>
      <w:r>
        <w:rPr/>
        <w:t>caso.</w:t>
      </w:r>
      <w:r>
        <w:rPr>
          <w:spacing w:val="32"/>
        </w:rPr>
        <w:t> </w:t>
      </w:r>
      <w:r>
        <w:rPr/>
        <w:t>Entendem</w:t>
      </w:r>
      <w:r>
        <w:rPr>
          <w:spacing w:val="30"/>
        </w:rPr>
        <w:t> </w:t>
      </w:r>
      <w:r>
        <w:rPr/>
        <w:t>que</w:t>
      </w:r>
      <w:r>
        <w:rPr>
          <w:spacing w:val="30"/>
        </w:rPr>
        <w:t> </w:t>
      </w:r>
      <w:r>
        <w:rPr/>
        <w:t>realmente</w:t>
      </w:r>
      <w:r>
        <w:rPr>
          <w:spacing w:val="29"/>
        </w:rPr>
        <w:t> </w:t>
      </w:r>
      <w:r>
        <w:rPr/>
        <w:t>os</w:t>
      </w:r>
      <w:r>
        <w:rPr>
          <w:spacing w:val="29"/>
        </w:rPr>
        <w:t> </w:t>
      </w:r>
      <w:r>
        <w:rPr/>
        <w:t>que</w:t>
      </w:r>
      <w:r>
        <w:rPr>
          <w:spacing w:val="30"/>
        </w:rPr>
        <w:t> </w:t>
      </w:r>
      <w:r>
        <w:rPr/>
        <w:t>são</w:t>
      </w:r>
      <w:r>
        <w:rPr>
          <w:spacing w:val="29"/>
        </w:rPr>
        <w:t> </w:t>
      </w:r>
      <w:r>
        <w:rPr/>
        <w:t>leigos</w:t>
      </w:r>
      <w:r>
        <w:rPr>
          <w:spacing w:val="31"/>
        </w:rPr>
        <w:t> </w:t>
      </w:r>
      <w:r>
        <w:rPr/>
        <w:t>não</w:t>
      </w:r>
      <w:r>
        <w:rPr>
          <w:spacing w:val="29"/>
        </w:rPr>
        <w:t> </w:t>
      </w:r>
      <w:r>
        <w:rPr/>
        <w:t>sabem;</w:t>
      </w:r>
      <w:r>
        <w:rPr>
          <w:spacing w:val="30"/>
        </w:rPr>
        <w:t> </w:t>
      </w:r>
      <w:r>
        <w:rPr/>
        <w:t>existe</w:t>
      </w:r>
      <w:r>
        <w:rPr>
          <w:spacing w:val="29"/>
        </w:rPr>
        <w:t> </w:t>
      </w:r>
      <w:r>
        <w:rPr/>
        <w:t>uma súmula do STF que diz que, quando a administração pública percebe e observa atos ilegais,</w:t>
      </w:r>
    </w:p>
    <w:p>
      <w:pPr>
        <w:pStyle w:val="BodyText"/>
        <w:spacing w:after="0" w:line="360" w:lineRule="auto"/>
        <w:sectPr>
          <w:pgSz w:w="11900" w:h="16840"/>
          <w:pgMar w:header="1514" w:footer="1483" w:top="2520" w:bottom="1680" w:left="566" w:right="992"/>
        </w:sectPr>
      </w:pPr>
    </w:p>
    <w:p>
      <w:pPr>
        <w:pStyle w:val="BodyText"/>
      </w:pPr>
    </w:p>
    <w:p>
      <w:pPr>
        <w:pStyle w:val="BodyText"/>
        <w:spacing w:before="115"/>
      </w:pPr>
    </w:p>
    <w:p>
      <w:pPr>
        <w:pStyle w:val="BodyText"/>
        <w:spacing w:line="360" w:lineRule="auto"/>
        <w:ind w:left="569" w:right="135"/>
        <w:jc w:val="both"/>
      </w:pPr>
      <w:r>
        <w:rPr/>
        <w:t>nulos, etc… ela pode rever seus próprios atos. Então, levou-se isso ao atual Presidente, e achou que ele conversaria com o Prefeito e aplicaria justiça, porque toda a Diretoria do Inpas, assim como a Procuradora-Chefe e a Chefe de Gabinete, têm que observar que administrar é também fazer</w:t>
      </w:r>
      <w:r>
        <w:rPr>
          <w:spacing w:val="-3"/>
        </w:rPr>
        <w:t> </w:t>
      </w:r>
      <w:r>
        <w:rPr/>
        <w:t>justiça.</w:t>
      </w:r>
      <w:r>
        <w:rPr>
          <w:spacing w:val="-3"/>
        </w:rPr>
        <w:t> </w:t>
      </w:r>
      <w:r>
        <w:rPr/>
        <w:t>E</w:t>
      </w:r>
      <w:r>
        <w:rPr>
          <w:spacing w:val="-2"/>
        </w:rPr>
        <w:t> </w:t>
      </w:r>
      <w:r>
        <w:rPr/>
        <w:t>fazer</w:t>
      </w:r>
      <w:r>
        <w:rPr>
          <w:spacing w:val="-3"/>
        </w:rPr>
        <w:t> </w:t>
      </w:r>
      <w:r>
        <w:rPr/>
        <w:t>justiça</w:t>
      </w:r>
      <w:r>
        <w:rPr>
          <w:spacing w:val="-2"/>
        </w:rPr>
        <w:t> </w:t>
      </w:r>
      <w:r>
        <w:rPr/>
        <w:t>neste</w:t>
      </w:r>
      <w:r>
        <w:rPr>
          <w:spacing w:val="-4"/>
        </w:rPr>
        <w:t> </w:t>
      </w:r>
      <w:r>
        <w:rPr/>
        <w:t>caso,</w:t>
      </w:r>
      <w:r>
        <w:rPr>
          <w:spacing w:val="-1"/>
        </w:rPr>
        <w:t> </w:t>
      </w:r>
      <w:r>
        <w:rPr/>
        <w:t>é</w:t>
      </w:r>
      <w:r>
        <w:rPr>
          <w:spacing w:val="-2"/>
        </w:rPr>
        <w:t> </w:t>
      </w:r>
      <w:r>
        <w:rPr/>
        <w:t>observar</w:t>
      </w:r>
      <w:r>
        <w:rPr>
          <w:spacing w:val="-3"/>
        </w:rPr>
        <w:t> </w:t>
      </w:r>
      <w:r>
        <w:rPr/>
        <w:t>a</w:t>
      </w:r>
      <w:r>
        <w:rPr>
          <w:spacing w:val="-2"/>
        </w:rPr>
        <w:t> </w:t>
      </w:r>
      <w:r>
        <w:rPr/>
        <w:t>súmula</w:t>
      </w:r>
      <w:r>
        <w:rPr>
          <w:spacing w:val="-2"/>
        </w:rPr>
        <w:t> </w:t>
      </w:r>
      <w:r>
        <w:rPr/>
        <w:t>e</w:t>
      </w:r>
      <w:r>
        <w:rPr>
          <w:spacing w:val="-2"/>
        </w:rPr>
        <w:t> </w:t>
      </w:r>
      <w:r>
        <w:rPr/>
        <w:t>conversar</w:t>
      </w:r>
      <w:r>
        <w:rPr>
          <w:spacing w:val="-1"/>
        </w:rPr>
        <w:t> </w:t>
      </w:r>
      <w:r>
        <w:rPr/>
        <w:t>entre</w:t>
      </w:r>
      <w:r>
        <w:rPr>
          <w:spacing w:val="-2"/>
        </w:rPr>
        <w:t> </w:t>
      </w:r>
      <w:r>
        <w:rPr/>
        <w:t>as</w:t>
      </w:r>
      <w:r>
        <w:rPr>
          <w:spacing w:val="-2"/>
        </w:rPr>
        <w:t> </w:t>
      </w:r>
      <w:r>
        <w:rPr/>
        <w:t>diretorias,</w:t>
      </w:r>
      <w:r>
        <w:rPr>
          <w:spacing w:val="-3"/>
        </w:rPr>
        <w:t> </w:t>
      </w:r>
      <w:r>
        <w:rPr/>
        <w:t>o</w:t>
      </w:r>
      <w:r>
        <w:rPr>
          <w:spacing w:val="-2"/>
        </w:rPr>
        <w:t> </w:t>
      </w:r>
      <w:r>
        <w:rPr/>
        <w:t>que poderia ser feito e não haveria a necessidade de ter essa reunião, quando aplicada justiça com seus servidores, mas se acatará o que for decidido. O Presidente pergunta se os conselheiros estão prontos para iniciar o processo de votação. Dr. Fábio Alves Ferreira pede a palavra, e diz que por ordem a questão da intempestividade dos recursos, será votada relatório por relatório. De outra forma, se adentrará no mérito. O Presidente aceita a solicitação do Dr. Fábio</w:t>
      </w:r>
      <w:r>
        <w:rPr>
          <w:spacing w:val="-9"/>
        </w:rPr>
        <w:t> </w:t>
      </w:r>
      <w:r>
        <w:rPr/>
        <w:t>Alves Ferreira, e fala que os conselheiros que concordarem com o relatório da conselheira relatora, Dra. Luciane Amaral Michelli, no processo n° 149, levantem as mãos. Dra. Simone Bitencourt Baptista,</w:t>
      </w:r>
      <w:r>
        <w:rPr>
          <w:spacing w:val="40"/>
        </w:rPr>
        <w:t> </w:t>
      </w:r>
      <w:r>
        <w:rPr/>
        <w:t>pergunta se será votado o relatório todo ou somente o prazo. O Presidente fala que será votado o relatório todo, ficando assim: 7 votos favoráveis, dos conselheiros, Gilson Domingos da Silva, Jair Nunes</w:t>
      </w:r>
      <w:r>
        <w:rPr>
          <w:spacing w:val="-7"/>
        </w:rPr>
        <w:t> </w:t>
      </w:r>
      <w:r>
        <w:rPr/>
        <w:t>Almas, Dr. Fábio</w:t>
      </w:r>
      <w:r>
        <w:rPr>
          <w:spacing w:val="-7"/>
        </w:rPr>
        <w:t> </w:t>
      </w:r>
      <w:r>
        <w:rPr/>
        <w:t>Alves Ferreira, Claudia Martins, Dr. Luiz David F. V.</w:t>
      </w:r>
      <w:r>
        <w:rPr>
          <w:spacing w:val="-6"/>
        </w:rPr>
        <w:t> </w:t>
      </w:r>
      <w:r>
        <w:rPr/>
        <w:t>Assumpção, Dra. Iris Palma de Magalhães, Eduardo G. Barbosa e da relatora Dra. Luciane Amaral Michelli. 3 abstenções, dos conselheiros, Sr. Francisco Afonso Ecaard, Carlos André do Amaral e Evandro Luiz Mello. 1 contrário, da revisora, Dra. Simone Bitencourt Baptista. Coloca em votação o</w:t>
      </w:r>
      <w:r>
        <w:rPr>
          <w:spacing w:val="40"/>
        </w:rPr>
        <w:t> </w:t>
      </w:r>
      <w:r>
        <w:rPr/>
        <w:t>relatório da conselheira revisora, Dra. Simone Bitencourt Baptista, no processo n °149, tendo 2 votos favoráveis, dos conselheiros, Carlos André do Amaral e da relatora Dra. Simone Bitencourt Baptista,</w:t>
      </w:r>
      <w:r>
        <w:rPr>
          <w:spacing w:val="-2"/>
        </w:rPr>
        <w:t> </w:t>
      </w:r>
      <w:r>
        <w:rPr/>
        <w:t>a</w:t>
      </w:r>
      <w:r>
        <w:rPr>
          <w:spacing w:val="-1"/>
        </w:rPr>
        <w:t> </w:t>
      </w:r>
      <w:r>
        <w:rPr/>
        <w:t>favor.</w:t>
      </w:r>
      <w:r>
        <w:rPr>
          <w:spacing w:val="-2"/>
        </w:rPr>
        <w:t> </w:t>
      </w:r>
      <w:r>
        <w:rPr/>
        <w:t>2</w:t>
      </w:r>
      <w:r>
        <w:rPr>
          <w:spacing w:val="-3"/>
        </w:rPr>
        <w:t> </w:t>
      </w:r>
      <w:r>
        <w:rPr/>
        <w:t>abstenções,</w:t>
      </w:r>
      <w:r>
        <w:rPr>
          <w:spacing w:val="-2"/>
        </w:rPr>
        <w:t> </w:t>
      </w:r>
      <w:r>
        <w:rPr/>
        <w:t>dos</w:t>
      </w:r>
      <w:r>
        <w:rPr>
          <w:spacing w:val="-1"/>
        </w:rPr>
        <w:t> </w:t>
      </w:r>
      <w:r>
        <w:rPr/>
        <w:t>conselheiros,</w:t>
      </w:r>
      <w:r>
        <w:rPr>
          <w:spacing w:val="-2"/>
        </w:rPr>
        <w:t> </w:t>
      </w:r>
      <w:r>
        <w:rPr/>
        <w:t>Francisco</w:t>
      </w:r>
      <w:r>
        <w:rPr>
          <w:spacing w:val="-12"/>
        </w:rPr>
        <w:t> </w:t>
      </w:r>
      <w:r>
        <w:rPr/>
        <w:t>Afonso</w:t>
      </w:r>
      <w:r>
        <w:rPr>
          <w:spacing w:val="-3"/>
        </w:rPr>
        <w:t> </w:t>
      </w:r>
      <w:r>
        <w:rPr/>
        <w:t>Ecaard</w:t>
      </w:r>
      <w:r>
        <w:rPr>
          <w:spacing w:val="-1"/>
        </w:rPr>
        <w:t> </w:t>
      </w:r>
      <w:r>
        <w:rPr/>
        <w:t>e</w:t>
      </w:r>
      <w:r>
        <w:rPr>
          <w:spacing w:val="-3"/>
        </w:rPr>
        <w:t> </w:t>
      </w:r>
      <w:r>
        <w:rPr/>
        <w:t>Eduardo</w:t>
      </w:r>
      <w:r>
        <w:rPr>
          <w:spacing w:val="-1"/>
        </w:rPr>
        <w:t> </w:t>
      </w:r>
      <w:r>
        <w:rPr/>
        <w:t>G.</w:t>
      </w:r>
      <w:r>
        <w:rPr>
          <w:spacing w:val="-2"/>
        </w:rPr>
        <w:t> </w:t>
      </w:r>
      <w:r>
        <w:rPr/>
        <w:t>Barbosa e 7 votos contrários, dos conselheiros, Gilson Domingos da Silva, Jair Nunes Almas, Dr. Fábio Alves Ferreira, Claudia Martins, Dr. Luiz David F. V. Assumpção, Dra. Iris Palma de Magalhães, Evandro</w:t>
      </w:r>
      <w:r>
        <w:rPr>
          <w:spacing w:val="-2"/>
        </w:rPr>
        <w:t> </w:t>
      </w:r>
      <w:r>
        <w:rPr/>
        <w:t>Luiz Mello e</w:t>
      </w:r>
      <w:r>
        <w:rPr>
          <w:spacing w:val="-2"/>
        </w:rPr>
        <w:t> </w:t>
      </w:r>
      <w:r>
        <w:rPr/>
        <w:t>Dra.</w:t>
      </w:r>
      <w:r>
        <w:rPr>
          <w:spacing w:val="-1"/>
        </w:rPr>
        <w:t> </w:t>
      </w:r>
      <w:r>
        <w:rPr/>
        <w:t>Luciane</w:t>
      </w:r>
      <w:r>
        <w:rPr>
          <w:spacing w:val="-13"/>
        </w:rPr>
        <w:t> </w:t>
      </w:r>
      <w:r>
        <w:rPr/>
        <w:t>Amaral</w:t>
      </w:r>
      <w:r>
        <w:rPr>
          <w:spacing w:val="-1"/>
        </w:rPr>
        <w:t> </w:t>
      </w:r>
      <w:r>
        <w:rPr/>
        <w:t>Michelli.</w:t>
      </w:r>
      <w:r>
        <w:rPr>
          <w:spacing w:val="-1"/>
        </w:rPr>
        <w:t> </w:t>
      </w:r>
      <w:r>
        <w:rPr/>
        <w:t>Dr.</w:t>
      </w:r>
      <w:r>
        <w:rPr>
          <w:spacing w:val="-1"/>
        </w:rPr>
        <w:t> </w:t>
      </w:r>
      <w:r>
        <w:rPr/>
        <w:t>Luiz David Facchetti,</w:t>
      </w:r>
      <w:r>
        <w:rPr>
          <w:spacing w:val="-1"/>
        </w:rPr>
        <w:t> </w:t>
      </w:r>
      <w:r>
        <w:rPr/>
        <w:t>fala</w:t>
      </w:r>
      <w:r>
        <w:rPr>
          <w:spacing w:val="-2"/>
        </w:rPr>
        <w:t> </w:t>
      </w:r>
      <w:r>
        <w:rPr/>
        <w:t>que em</w:t>
      </w:r>
      <w:r>
        <w:rPr>
          <w:spacing w:val="-1"/>
        </w:rPr>
        <w:t> </w:t>
      </w:r>
      <w:r>
        <w:rPr/>
        <w:t>relação</w:t>
      </w:r>
      <w:r>
        <w:rPr>
          <w:spacing w:val="-2"/>
        </w:rPr>
        <w:t> </w:t>
      </w:r>
      <w:r>
        <w:rPr/>
        <w:t>à questão formal da tempestividade não segue. Segue com relação a matéria. O Presidente coloca em votação o processo n° 150. Começa com o relatório da conselheira relatora, Dra. Luciane Amaral Michelli, ficando 7 votos favoráveis, dos conselheiros, Gilson Domingos da Silva, Jair Nunes</w:t>
      </w:r>
      <w:r>
        <w:rPr>
          <w:spacing w:val="-7"/>
        </w:rPr>
        <w:t> </w:t>
      </w:r>
      <w:r>
        <w:rPr/>
        <w:t>Almas, Dr. Fábio</w:t>
      </w:r>
      <w:r>
        <w:rPr>
          <w:spacing w:val="-7"/>
        </w:rPr>
        <w:t> </w:t>
      </w:r>
      <w:r>
        <w:rPr/>
        <w:t>Alves Ferreira, Claudia Martins, Dr. Luiz David F. V.</w:t>
      </w:r>
      <w:r>
        <w:rPr>
          <w:spacing w:val="-6"/>
        </w:rPr>
        <w:t> </w:t>
      </w:r>
      <w:r>
        <w:rPr/>
        <w:t>Assumpção, Dra. Iris Palma de Magalhães, Eduardo G. Barbosa e da relatora, Dra. Luciane Amaral Michelli. 3 abstenções, dos conselheiros, Evandro Luiz Mello , Carlos André do Amaral e Francisco Afonso Ecaard e 1 voto contrário, da revisora Dra. Simone Bitencourt Baptista. Com relação ao relatório da Dra. Simone Bitencourt Baptista, 2 votos favoráveis, dos conselheiros, Carlos</w:t>
      </w:r>
      <w:r>
        <w:rPr>
          <w:spacing w:val="-10"/>
        </w:rPr>
        <w:t> </w:t>
      </w:r>
      <w:r>
        <w:rPr/>
        <w:t>André do</w:t>
      </w:r>
      <w:r>
        <w:rPr>
          <w:spacing w:val="-10"/>
        </w:rPr>
        <w:t> </w:t>
      </w:r>
      <w:r>
        <w:rPr/>
        <w:t>Amaral</w:t>
      </w:r>
    </w:p>
    <w:p>
      <w:pPr>
        <w:pStyle w:val="BodyText"/>
        <w:spacing w:after="0" w:line="360" w:lineRule="auto"/>
        <w:jc w:val="both"/>
        <w:sectPr>
          <w:pgSz w:w="11900" w:h="16840"/>
          <w:pgMar w:header="1514" w:footer="1483" w:top="2520" w:bottom="1680" w:left="566" w:right="992"/>
        </w:sectPr>
      </w:pPr>
    </w:p>
    <w:p>
      <w:pPr>
        <w:pStyle w:val="BodyText"/>
      </w:pPr>
    </w:p>
    <w:p>
      <w:pPr>
        <w:pStyle w:val="BodyText"/>
        <w:spacing w:before="115"/>
      </w:pPr>
    </w:p>
    <w:p>
      <w:pPr>
        <w:pStyle w:val="BodyText"/>
        <w:spacing w:line="360" w:lineRule="auto"/>
        <w:ind w:left="569" w:right="136"/>
        <w:jc w:val="both"/>
      </w:pPr>
      <w:r>
        <w:rPr/>
        <w:t>e Dra. Simone Bitencourt Baptista,</w:t>
      </w:r>
      <w:r>
        <w:rPr>
          <w:spacing w:val="40"/>
        </w:rPr>
        <w:t> </w:t>
      </w:r>
      <w:r>
        <w:rPr/>
        <w:t>2 abstenções, dos conselheiros, Francisco Afonso Ecaard e Eduardo G. Barbosa e</w:t>
      </w:r>
      <w:r>
        <w:rPr>
          <w:spacing w:val="-1"/>
        </w:rPr>
        <w:t> </w:t>
      </w:r>
      <w:r>
        <w:rPr/>
        <w:t>7 votos contrários, dos conselheiros, Gilson Domingos da</w:t>
      </w:r>
      <w:r>
        <w:rPr>
          <w:spacing w:val="-1"/>
        </w:rPr>
        <w:t> </w:t>
      </w:r>
      <w:r>
        <w:rPr/>
        <w:t>Silva, Jair Nunes Almas, Dr. Fábio</w:t>
      </w:r>
      <w:r>
        <w:rPr>
          <w:spacing w:val="-7"/>
        </w:rPr>
        <w:t> </w:t>
      </w:r>
      <w:r>
        <w:rPr/>
        <w:t>Alves Ferreira, Claudia Martins, Dr. Luiz David F. V.</w:t>
      </w:r>
      <w:r>
        <w:rPr>
          <w:spacing w:val="-6"/>
        </w:rPr>
        <w:t> </w:t>
      </w:r>
      <w:r>
        <w:rPr/>
        <w:t>Assumpção, Dra. Iris Palma de Magalhães, Eduardo G. Barbosa e Dra. Luciane Amaral Michelli. Sr. Carlos André do Amaral explica que votou a favor do relatório da revisora, citando o parágrafo 1° do</w:t>
      </w:r>
      <w:r>
        <w:rPr>
          <w:spacing w:val="-4"/>
        </w:rPr>
        <w:t> </w:t>
      </w:r>
      <w:r>
        <w:rPr/>
        <w:t>Artigo 70 do Estatuto dos Servidores. Entende que a questão fica sepultada quanto ao mérito. Dr. Luiz David Facchetti, apoia apenas a questão do mérito e que não apoia a questão formal. O Presidente encerra assim a votação. Coloca a ata à disposição dos conselheiros, após a regularização das mesmas. Pergunta se alguém tem algo a complementar. Sr. Carlos André do Amaral pede para que seja colocado para a próxima reunião a leitura do documento enviado pela Sra. Rosane carvalho do Amaral</w:t>
      </w:r>
      <w:r>
        <w:rPr>
          <w:spacing w:val="-3"/>
        </w:rPr>
        <w:t> </w:t>
      </w:r>
      <w:r>
        <w:rPr/>
        <w:t>(SINDIFISC)</w:t>
      </w:r>
      <w:r>
        <w:rPr>
          <w:spacing w:val="-3"/>
        </w:rPr>
        <w:t> </w:t>
      </w:r>
      <w:r>
        <w:rPr/>
        <w:t>que</w:t>
      </w:r>
      <w:r>
        <w:rPr>
          <w:spacing w:val="-2"/>
        </w:rPr>
        <w:t> </w:t>
      </w:r>
      <w:r>
        <w:rPr/>
        <w:t>fala</w:t>
      </w:r>
      <w:r>
        <w:rPr>
          <w:spacing w:val="-2"/>
        </w:rPr>
        <w:t> </w:t>
      </w:r>
      <w:r>
        <w:rPr/>
        <w:t>sobre</w:t>
      </w:r>
      <w:r>
        <w:rPr>
          <w:spacing w:val="-3"/>
        </w:rPr>
        <w:t> </w:t>
      </w:r>
      <w:r>
        <w:rPr/>
        <w:t>os</w:t>
      </w:r>
      <w:r>
        <w:rPr>
          <w:spacing w:val="-2"/>
        </w:rPr>
        <w:t> </w:t>
      </w:r>
      <w:r>
        <w:rPr/>
        <w:t>precatórios.</w:t>
      </w:r>
      <w:r>
        <w:rPr>
          <w:spacing w:val="-3"/>
        </w:rPr>
        <w:t> </w:t>
      </w:r>
      <w:r>
        <w:rPr/>
        <w:t>Pede</w:t>
      </w:r>
      <w:r>
        <w:rPr>
          <w:spacing w:val="-3"/>
        </w:rPr>
        <w:t> </w:t>
      </w:r>
      <w:r>
        <w:rPr/>
        <w:t>para</w:t>
      </w:r>
      <w:r>
        <w:rPr>
          <w:spacing w:val="-2"/>
        </w:rPr>
        <w:t> </w:t>
      </w:r>
      <w:r>
        <w:rPr/>
        <w:t>que</w:t>
      </w:r>
      <w:r>
        <w:rPr>
          <w:spacing w:val="-3"/>
        </w:rPr>
        <w:t> </w:t>
      </w:r>
      <w:r>
        <w:rPr/>
        <w:t>esse</w:t>
      </w:r>
      <w:r>
        <w:rPr>
          <w:spacing w:val="-2"/>
        </w:rPr>
        <w:t> </w:t>
      </w:r>
      <w:r>
        <w:rPr/>
        <w:t>assunto</w:t>
      </w:r>
      <w:r>
        <w:rPr>
          <w:spacing w:val="-3"/>
        </w:rPr>
        <w:t> </w:t>
      </w:r>
      <w:r>
        <w:rPr/>
        <w:t>seja</w:t>
      </w:r>
      <w:r>
        <w:rPr>
          <w:spacing w:val="-2"/>
        </w:rPr>
        <w:t> </w:t>
      </w:r>
      <w:r>
        <w:rPr/>
        <w:t>discutido.</w:t>
      </w:r>
      <w:r>
        <w:rPr>
          <w:spacing w:val="-3"/>
        </w:rPr>
        <w:t> </w:t>
      </w:r>
      <w:r>
        <w:rPr/>
        <w:t>Dr. Fábio Alves Ferreira, pede a palavra e fala que, esse assunto já está sendo visto com o Procurador-Geral do Município Dr. Sebastião Médici, com o intuito de saber como funciona esse convênio e se ele ainda está em vigor. Diz que isso é uma maneira de capitalizar o Inpas de uma forma viável. Fala que, o Presidente está analisando esta questão com o Secretário de Fazenda, Dr. Heitor Luiz Maciel Pereira. Complementa que o principal é tentar resgatar esse convênio com</w:t>
      </w:r>
      <w:r>
        <w:rPr>
          <w:spacing w:val="40"/>
        </w:rPr>
        <w:t> </w:t>
      </w:r>
      <w:r>
        <w:rPr/>
        <w:t>o Tribunal de Justiça. O Presidente passa para o próximo item da pauta – Assuntos Gerais. Pergunta se alguém tem algo a colocar, nada havendo, o Presidente comunica aos conselheiros dois</w:t>
      </w:r>
      <w:r>
        <w:rPr>
          <w:spacing w:val="-4"/>
        </w:rPr>
        <w:t> </w:t>
      </w:r>
      <w:r>
        <w:rPr/>
        <w:t>processos</w:t>
      </w:r>
      <w:r>
        <w:rPr>
          <w:spacing w:val="-2"/>
        </w:rPr>
        <w:t> </w:t>
      </w:r>
      <w:r>
        <w:rPr/>
        <w:t>que</w:t>
      </w:r>
      <w:r>
        <w:rPr>
          <w:spacing w:val="-4"/>
        </w:rPr>
        <w:t> </w:t>
      </w:r>
      <w:r>
        <w:rPr/>
        <w:t>não</w:t>
      </w:r>
      <w:r>
        <w:rPr>
          <w:spacing w:val="-4"/>
        </w:rPr>
        <w:t> </w:t>
      </w:r>
      <w:r>
        <w:rPr/>
        <w:t>conseguiu</w:t>
      </w:r>
      <w:r>
        <w:rPr>
          <w:spacing w:val="-4"/>
        </w:rPr>
        <w:t> </w:t>
      </w:r>
      <w:r>
        <w:rPr/>
        <w:t>incluir</w:t>
      </w:r>
      <w:r>
        <w:rPr>
          <w:spacing w:val="-3"/>
        </w:rPr>
        <w:t> </w:t>
      </w:r>
      <w:r>
        <w:rPr/>
        <w:t>em</w:t>
      </w:r>
      <w:r>
        <w:rPr>
          <w:spacing w:val="-3"/>
        </w:rPr>
        <w:t> </w:t>
      </w:r>
      <w:r>
        <w:rPr/>
        <w:t>pauta</w:t>
      </w:r>
      <w:r>
        <w:rPr>
          <w:spacing w:val="-4"/>
        </w:rPr>
        <w:t> </w:t>
      </w:r>
      <w:r>
        <w:rPr/>
        <w:t>para</w:t>
      </w:r>
      <w:r>
        <w:rPr>
          <w:spacing w:val="-4"/>
        </w:rPr>
        <w:t> </w:t>
      </w:r>
      <w:r>
        <w:rPr/>
        <w:t>esta</w:t>
      </w:r>
      <w:r>
        <w:rPr>
          <w:spacing w:val="-4"/>
        </w:rPr>
        <w:t> </w:t>
      </w:r>
      <w:r>
        <w:rPr/>
        <w:t>reunião.</w:t>
      </w:r>
      <w:r>
        <w:rPr>
          <w:spacing w:val="-3"/>
        </w:rPr>
        <w:t> </w:t>
      </w:r>
      <w:r>
        <w:rPr/>
        <w:t>Complementa</w:t>
      </w:r>
      <w:r>
        <w:rPr>
          <w:spacing w:val="-6"/>
        </w:rPr>
        <w:t> </w:t>
      </w:r>
      <w:r>
        <w:rPr/>
        <w:t>que,</w:t>
      </w:r>
      <w:r>
        <w:rPr>
          <w:spacing w:val="-3"/>
        </w:rPr>
        <w:t> </w:t>
      </w:r>
      <w:r>
        <w:rPr/>
        <w:t>são</w:t>
      </w:r>
      <w:r>
        <w:rPr>
          <w:spacing w:val="-4"/>
        </w:rPr>
        <w:t> </w:t>
      </w:r>
      <w:r>
        <w:rPr/>
        <w:t>dois processos,</w:t>
      </w:r>
      <w:r>
        <w:rPr>
          <w:spacing w:val="-2"/>
        </w:rPr>
        <w:t> </w:t>
      </w:r>
      <w:r>
        <w:rPr/>
        <w:t>um</w:t>
      </w:r>
      <w:r>
        <w:rPr>
          <w:spacing w:val="-2"/>
        </w:rPr>
        <w:t> </w:t>
      </w:r>
      <w:r>
        <w:rPr/>
        <w:t>de</w:t>
      </w:r>
      <w:r>
        <w:rPr>
          <w:spacing w:val="-1"/>
        </w:rPr>
        <w:t> </w:t>
      </w:r>
      <w:r>
        <w:rPr/>
        <w:t>um servidor</w:t>
      </w:r>
      <w:r>
        <w:rPr>
          <w:spacing w:val="-2"/>
        </w:rPr>
        <w:t> </w:t>
      </w:r>
      <w:r>
        <w:rPr/>
        <w:t>aposentado</w:t>
      </w:r>
      <w:r>
        <w:rPr>
          <w:spacing w:val="-1"/>
        </w:rPr>
        <w:t> </w:t>
      </w:r>
      <w:r>
        <w:rPr/>
        <w:t>e</w:t>
      </w:r>
      <w:r>
        <w:rPr>
          <w:spacing w:val="-3"/>
        </w:rPr>
        <w:t> </w:t>
      </w:r>
      <w:r>
        <w:rPr/>
        <w:t>o</w:t>
      </w:r>
      <w:r>
        <w:rPr>
          <w:spacing w:val="-3"/>
        </w:rPr>
        <w:t> </w:t>
      </w:r>
      <w:r>
        <w:rPr/>
        <w:t>outro</w:t>
      </w:r>
      <w:r>
        <w:rPr>
          <w:spacing w:val="-3"/>
        </w:rPr>
        <w:t> </w:t>
      </w:r>
      <w:r>
        <w:rPr/>
        <w:t>de</w:t>
      </w:r>
      <w:r>
        <w:rPr>
          <w:spacing w:val="-1"/>
        </w:rPr>
        <w:t> </w:t>
      </w:r>
      <w:r>
        <w:rPr/>
        <w:t>um servidor</w:t>
      </w:r>
      <w:r>
        <w:rPr>
          <w:spacing w:val="-2"/>
        </w:rPr>
        <w:t> </w:t>
      </w:r>
      <w:r>
        <w:rPr/>
        <w:t>pensionista,</w:t>
      </w:r>
      <w:r>
        <w:rPr>
          <w:spacing w:val="-2"/>
        </w:rPr>
        <w:t> </w:t>
      </w:r>
      <w:r>
        <w:rPr/>
        <w:t>o</w:t>
      </w:r>
      <w:r>
        <w:rPr>
          <w:spacing w:val="-3"/>
        </w:rPr>
        <w:t> </w:t>
      </w:r>
      <w:r>
        <w:rPr/>
        <w:t>primeiro</w:t>
      </w:r>
      <w:r>
        <w:rPr>
          <w:spacing w:val="-1"/>
        </w:rPr>
        <w:t> </w:t>
      </w:r>
      <w:r>
        <w:rPr/>
        <w:t>pede</w:t>
      </w:r>
      <w:r>
        <w:rPr>
          <w:spacing w:val="-3"/>
        </w:rPr>
        <w:t> </w:t>
      </w:r>
      <w:r>
        <w:rPr/>
        <w:t>o retorno da pensão e o segundo pede revisão da aposentadoria, Sr. Mario Antônio de Mello e Souza Violante e Sr. Itamar Rocha Elias, e esses processos serão para o conselho analisar, mesmo em assuntos gerais pergunta, se pode fazer da mesma forma que foram feitos os processos do Dr. Mauro Fernando Candú e da Dra. Néia Cristina Martins Santos, designando assim o Dr. Fábio Alves Relator; diz que será feito o encaminhamento dos processos até sexta- feira desta mesma semana. Pergunta se os conselheiros concordam, ficando assim acordado. Complementa que mandará uma cópia também para todos os conselheiros titulares. Nada mais havendo a tratar, agradece a presença de todos e encerra a reunião às 11:25h. Lavrada a presente</w:t>
      </w:r>
      <w:r>
        <w:rPr>
          <w:spacing w:val="-6"/>
        </w:rPr>
        <w:t> </w:t>
      </w:r>
      <w:r>
        <w:rPr/>
        <w:t>Ata que segue assinada pelos presentes e por mim, Michelle Lopes, quem a digitou.</w:t>
      </w:r>
    </w:p>
    <w:p>
      <w:pPr>
        <w:pStyle w:val="BodyText"/>
        <w:spacing w:after="0" w:line="360" w:lineRule="auto"/>
        <w:jc w:val="both"/>
        <w:sectPr>
          <w:pgSz w:w="11900" w:h="16840"/>
          <w:pgMar w:header="1514" w:footer="1483" w:top="2520" w:bottom="1680" w:left="566" w:right="992"/>
        </w:sectPr>
      </w:pPr>
    </w:p>
    <w:p>
      <w:pPr>
        <w:tabs>
          <w:tab w:pos="6782" w:val="left" w:leader="none"/>
        </w:tabs>
        <w:spacing w:before="71"/>
        <w:ind w:left="2717" w:right="2641" w:firstLine="0"/>
        <w:jc w:val="left"/>
        <w:rPr>
          <w:rFonts w:ascii="Arial" w:hAnsi="Arial"/>
          <w:b/>
          <w:sz w:val="22"/>
        </w:rPr>
      </w:pPr>
      <w:r>
        <w:rPr>
          <w:rFonts w:ascii="Arial" w:hAnsi="Arial"/>
          <w:b/>
          <w:sz w:val="22"/>
        </w:rPr>
        <w:drawing>
          <wp:anchor distT="0" distB="0" distL="0" distR="0" allowOverlap="1" layoutInCell="1" locked="0" behindDoc="0" simplePos="0" relativeHeight="15728640">
            <wp:simplePos x="0" y="0"/>
            <wp:positionH relativeFrom="page">
              <wp:posOffset>764540</wp:posOffset>
            </wp:positionH>
            <wp:positionV relativeFrom="paragraph">
              <wp:posOffset>46990</wp:posOffset>
            </wp:positionV>
            <wp:extent cx="1272540" cy="43942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1272540" cy="439420"/>
                    </a:xfrm>
                    <a:prstGeom prst="rect">
                      <a:avLst/>
                    </a:prstGeom>
                  </pic:spPr>
                </pic:pic>
              </a:graphicData>
            </a:graphic>
          </wp:anchor>
        </w:drawing>
      </w:r>
      <w:r>
        <w:rPr>
          <w:rFonts w:ascii="Arial" w:hAnsi="Arial"/>
          <w:b/>
          <w:sz w:val="22"/>
        </w:rPr>
        <w:t>CONSELHO MUNICIPAL DE PREVIDÊNCIA DE PETRÓPOLIS – CMPP</w:t>
        <w:tab/>
        <w:t>Livro:</w:t>
      </w:r>
      <w:r>
        <w:rPr>
          <w:rFonts w:ascii="Arial" w:hAnsi="Arial"/>
          <w:b/>
          <w:spacing w:val="-16"/>
          <w:sz w:val="22"/>
        </w:rPr>
        <w:t> </w:t>
      </w:r>
      <w:r>
        <w:rPr>
          <w:rFonts w:ascii="Arial" w:hAnsi="Arial"/>
          <w:b/>
          <w:sz w:val="22"/>
        </w:rPr>
        <w:t>01</w:t>
      </w:r>
    </w:p>
    <w:p>
      <w:pPr>
        <w:tabs>
          <w:tab w:pos="6795" w:val="left" w:leader="none"/>
        </w:tabs>
        <w:spacing w:before="0"/>
        <w:ind w:left="3267" w:right="0" w:firstLine="0"/>
        <w:jc w:val="left"/>
        <w:rPr>
          <w:rFonts w:ascii="Arial" w:hAnsi="Arial"/>
          <w:b/>
          <w:sz w:val="22"/>
        </w:rPr>
      </w:pPr>
      <w:r>
        <w:rPr>
          <w:rFonts w:ascii="Arial" w:hAnsi="Arial"/>
          <w:b/>
          <w:sz w:val="22"/>
        </w:rPr>
        <w:t>Lei</w:t>
      </w:r>
      <w:r>
        <w:rPr>
          <w:rFonts w:ascii="Arial" w:hAnsi="Arial"/>
          <w:b/>
          <w:spacing w:val="-1"/>
          <w:sz w:val="22"/>
        </w:rPr>
        <w:t> </w:t>
      </w:r>
      <w:r>
        <w:rPr>
          <w:rFonts w:ascii="Arial" w:hAnsi="Arial"/>
          <w:b/>
          <w:sz w:val="22"/>
        </w:rPr>
        <w:t>nº</w:t>
      </w:r>
      <w:r>
        <w:rPr>
          <w:rFonts w:ascii="Arial" w:hAnsi="Arial"/>
          <w:b/>
          <w:spacing w:val="-1"/>
          <w:sz w:val="22"/>
        </w:rPr>
        <w:t> </w:t>
      </w:r>
      <w:r>
        <w:rPr>
          <w:rFonts w:ascii="Arial" w:hAnsi="Arial"/>
          <w:b/>
          <w:spacing w:val="-2"/>
          <w:sz w:val="22"/>
        </w:rPr>
        <w:t>7.353/2015</w:t>
      </w:r>
      <w:r>
        <w:rPr>
          <w:rFonts w:ascii="Arial" w:hAnsi="Arial"/>
          <w:b/>
          <w:sz w:val="22"/>
        </w:rPr>
        <w:tab/>
        <w:t>Folha:</w:t>
      </w:r>
      <w:r>
        <w:rPr>
          <w:rFonts w:ascii="Arial" w:hAnsi="Arial"/>
          <w:b/>
          <w:spacing w:val="-3"/>
          <w:sz w:val="22"/>
        </w:rPr>
        <w:t> </w:t>
      </w:r>
      <w:r>
        <w:rPr>
          <w:rFonts w:ascii="Arial" w:hAnsi="Arial"/>
          <w:b/>
          <w:spacing w:val="-5"/>
          <w:sz w:val="22"/>
        </w:rPr>
        <w:t>45</w:t>
      </w:r>
    </w:p>
    <w:p>
      <w:pPr>
        <w:spacing w:before="1"/>
        <w:ind w:left="6816" w:right="0" w:firstLine="0"/>
        <w:jc w:val="left"/>
        <w:rPr>
          <w:rFonts w:ascii="Arial"/>
          <w:b/>
          <w:sz w:val="22"/>
        </w:rPr>
      </w:pPr>
      <w:r>
        <w:rPr>
          <w:rFonts w:ascii="Arial"/>
          <w:b/>
          <w:sz w:val="22"/>
        </w:rPr>
        <w:t>Data:</w:t>
      </w:r>
      <w:r>
        <w:rPr>
          <w:rFonts w:ascii="Arial"/>
          <w:b/>
          <w:spacing w:val="-4"/>
          <w:sz w:val="22"/>
        </w:rPr>
        <w:t> </w:t>
      </w:r>
      <w:r>
        <w:rPr>
          <w:rFonts w:ascii="Arial"/>
          <w:b/>
          <w:spacing w:val="-2"/>
          <w:sz w:val="22"/>
        </w:rPr>
        <w:t>22/08/2017</w:t>
      </w:r>
    </w:p>
    <w:p>
      <w:pPr>
        <w:pStyle w:val="BodyText"/>
        <w:rPr>
          <w:rFonts w:ascii="Arial"/>
          <w:b/>
        </w:rPr>
      </w:pPr>
    </w:p>
    <w:p>
      <w:pPr>
        <w:pStyle w:val="BodyText"/>
        <w:rPr>
          <w:rFonts w:ascii="Arial"/>
          <w:b/>
        </w:rPr>
      </w:pPr>
    </w:p>
    <w:p>
      <w:pPr>
        <w:pStyle w:val="BodyText"/>
        <w:spacing w:before="114"/>
        <w:rPr>
          <w:rFonts w:ascii="Arial"/>
          <w:b/>
        </w:rPr>
      </w:pPr>
    </w:p>
    <w:p>
      <w:pPr>
        <w:pStyle w:val="BodyText"/>
        <w:tabs>
          <w:tab w:pos="6815" w:val="left" w:leader="none"/>
        </w:tabs>
        <w:spacing w:line="252" w:lineRule="exact"/>
        <w:ind w:left="3412"/>
      </w:pPr>
      <w:r>
        <w:rPr/>
        <w:t>Eduardo</w:t>
      </w:r>
      <w:r>
        <w:rPr>
          <w:spacing w:val="-3"/>
        </w:rPr>
        <w:t> </w:t>
      </w:r>
      <w:r>
        <w:rPr/>
        <w:t>G.</w:t>
      </w:r>
      <w:r>
        <w:rPr>
          <w:spacing w:val="-3"/>
        </w:rPr>
        <w:t> </w:t>
      </w:r>
      <w:r>
        <w:rPr>
          <w:spacing w:val="-2"/>
        </w:rPr>
        <w:t>Barbosa</w:t>
      </w:r>
      <w:r>
        <w:rPr/>
        <w:tab/>
        <w:t>Gilson</w:t>
      </w:r>
      <w:r>
        <w:rPr>
          <w:spacing w:val="-2"/>
        </w:rPr>
        <w:t> Domingos</w:t>
      </w:r>
    </w:p>
    <w:p>
      <w:pPr>
        <w:pStyle w:val="BodyText"/>
        <w:spacing w:line="252" w:lineRule="exact"/>
        <w:ind w:left="126"/>
      </w:pPr>
      <w:r>
        <w:rPr/>
        <w:t>Claudia</w:t>
      </w:r>
      <w:r>
        <w:rPr>
          <w:spacing w:val="-3"/>
        </w:rPr>
        <w:t> </w:t>
      </w:r>
      <w:r>
        <w:rPr>
          <w:spacing w:val="-2"/>
        </w:rPr>
        <w:t>Martins</w:t>
      </w:r>
    </w:p>
    <w:p>
      <w:pPr>
        <w:pStyle w:val="BodyText"/>
        <w:spacing w:before="24"/>
      </w:pPr>
    </w:p>
    <w:p>
      <w:pPr>
        <w:pStyle w:val="BodyText"/>
        <w:tabs>
          <w:tab w:pos="3411" w:val="left" w:leader="none"/>
          <w:tab w:pos="6815" w:val="left" w:leader="none"/>
        </w:tabs>
        <w:spacing w:before="1"/>
        <w:ind w:left="126"/>
      </w:pPr>
      <w:r>
        <w:rPr/>
        <w:t>Francisco</w:t>
      </w:r>
      <w:r>
        <w:rPr>
          <w:spacing w:val="-18"/>
        </w:rPr>
        <w:t> </w:t>
      </w:r>
      <w:r>
        <w:rPr/>
        <w:t>Afonso</w:t>
      </w:r>
      <w:r>
        <w:rPr>
          <w:spacing w:val="-4"/>
        </w:rPr>
        <w:t> </w:t>
      </w:r>
      <w:r>
        <w:rPr>
          <w:spacing w:val="-2"/>
        </w:rPr>
        <w:t>Ecaard</w:t>
      </w:r>
      <w:r>
        <w:rPr/>
        <w:tab/>
        <w:t>Fernando</w:t>
      </w:r>
      <w:r>
        <w:rPr>
          <w:spacing w:val="-4"/>
        </w:rPr>
        <w:t> </w:t>
      </w:r>
      <w:r>
        <w:rPr/>
        <w:t>L.</w:t>
      </w:r>
      <w:r>
        <w:rPr>
          <w:spacing w:val="-2"/>
        </w:rPr>
        <w:t> Fortes</w:t>
      </w:r>
      <w:r>
        <w:rPr/>
        <w:tab/>
        <w:t>Fábio</w:t>
      </w:r>
      <w:r>
        <w:rPr>
          <w:spacing w:val="-15"/>
        </w:rPr>
        <w:t> </w:t>
      </w:r>
      <w:r>
        <w:rPr/>
        <w:t>Alves</w:t>
      </w:r>
      <w:r>
        <w:rPr>
          <w:spacing w:val="-3"/>
        </w:rPr>
        <w:t> </w:t>
      </w:r>
      <w:r>
        <w:rPr>
          <w:spacing w:val="-2"/>
        </w:rPr>
        <w:t>Ferreira</w:t>
      </w:r>
    </w:p>
    <w:p>
      <w:pPr>
        <w:pStyle w:val="BodyText"/>
      </w:pPr>
    </w:p>
    <w:p>
      <w:pPr>
        <w:pStyle w:val="BodyText"/>
        <w:spacing w:before="32"/>
      </w:pPr>
    </w:p>
    <w:p>
      <w:pPr>
        <w:pStyle w:val="BodyText"/>
        <w:tabs>
          <w:tab w:pos="3411" w:val="left" w:leader="none"/>
          <w:tab w:pos="6815" w:val="left" w:leader="none"/>
        </w:tabs>
        <w:spacing w:before="1"/>
        <w:ind w:left="126"/>
      </w:pPr>
      <w:r>
        <w:rPr/>
        <w:t>Carlos</w:t>
      </w:r>
      <w:r>
        <w:rPr>
          <w:spacing w:val="-15"/>
        </w:rPr>
        <w:t> </w:t>
      </w:r>
      <w:r>
        <w:rPr/>
        <w:t>André</w:t>
      </w:r>
      <w:r>
        <w:rPr>
          <w:spacing w:val="-2"/>
        </w:rPr>
        <w:t> </w:t>
      </w:r>
      <w:r>
        <w:rPr/>
        <w:t>do</w:t>
      </w:r>
      <w:r>
        <w:rPr>
          <w:spacing w:val="-14"/>
        </w:rPr>
        <w:t> </w:t>
      </w:r>
      <w:r>
        <w:rPr>
          <w:spacing w:val="-2"/>
        </w:rPr>
        <w:t>Amaral</w:t>
      </w:r>
      <w:r>
        <w:rPr/>
        <w:tab/>
        <w:t>Iris</w:t>
      </w:r>
      <w:r>
        <w:rPr>
          <w:spacing w:val="-5"/>
        </w:rPr>
        <w:t> </w:t>
      </w:r>
      <w:r>
        <w:rPr/>
        <w:t>Palma</w:t>
      </w:r>
      <w:r>
        <w:rPr>
          <w:spacing w:val="-2"/>
        </w:rPr>
        <w:t> </w:t>
      </w:r>
      <w:r>
        <w:rPr/>
        <w:t>de</w:t>
      </w:r>
      <w:r>
        <w:rPr>
          <w:spacing w:val="-2"/>
        </w:rPr>
        <w:t> Magalhães</w:t>
      </w:r>
      <w:r>
        <w:rPr/>
        <w:tab/>
        <w:t>Jair</w:t>
      </w:r>
      <w:r>
        <w:rPr>
          <w:spacing w:val="-4"/>
        </w:rPr>
        <w:t> </w:t>
      </w:r>
      <w:r>
        <w:rPr/>
        <w:t>Nunes</w:t>
      </w:r>
      <w:r>
        <w:rPr>
          <w:spacing w:val="-14"/>
        </w:rPr>
        <w:t> </w:t>
      </w:r>
      <w:r>
        <w:rPr>
          <w:spacing w:val="-2"/>
        </w:rPr>
        <w:t>Almas</w:t>
      </w:r>
    </w:p>
    <w:p>
      <w:pPr>
        <w:pStyle w:val="BodyText"/>
      </w:pPr>
    </w:p>
    <w:p>
      <w:pPr>
        <w:pStyle w:val="BodyText"/>
      </w:pPr>
    </w:p>
    <w:p>
      <w:pPr>
        <w:pStyle w:val="BodyText"/>
        <w:spacing w:before="33"/>
      </w:pPr>
    </w:p>
    <w:p>
      <w:pPr>
        <w:pStyle w:val="BodyText"/>
        <w:tabs>
          <w:tab w:pos="3471" w:val="left" w:leader="none"/>
          <w:tab w:pos="6815" w:val="left" w:leader="none"/>
        </w:tabs>
        <w:spacing w:before="1"/>
        <w:ind w:left="126"/>
      </w:pPr>
      <w:r>
        <w:rPr>
          <w:spacing w:val="-2"/>
        </w:rPr>
        <w:t>Luiz</w:t>
      </w:r>
      <w:r>
        <w:rPr>
          <w:spacing w:val="-11"/>
        </w:rPr>
        <w:t> </w:t>
      </w:r>
      <w:r>
        <w:rPr>
          <w:spacing w:val="-2"/>
        </w:rPr>
        <w:t>David</w:t>
      </w:r>
      <w:r>
        <w:rPr>
          <w:spacing w:val="-7"/>
        </w:rPr>
        <w:t> </w:t>
      </w:r>
      <w:r>
        <w:rPr>
          <w:spacing w:val="-2"/>
        </w:rPr>
        <w:t>F.</w:t>
      </w:r>
      <w:r>
        <w:rPr>
          <w:spacing w:val="-6"/>
        </w:rPr>
        <w:t> </w:t>
      </w:r>
      <w:r>
        <w:rPr>
          <w:spacing w:val="-2"/>
        </w:rPr>
        <w:t>V.</w:t>
      </w:r>
      <w:r>
        <w:rPr>
          <w:spacing w:val="-13"/>
        </w:rPr>
        <w:t> </w:t>
      </w:r>
      <w:r>
        <w:rPr>
          <w:spacing w:val="-2"/>
        </w:rPr>
        <w:t>Assumpção</w:t>
      </w:r>
      <w:r>
        <w:rPr/>
        <w:tab/>
        <w:t>Luciane</w:t>
      </w:r>
      <w:r>
        <w:rPr>
          <w:spacing w:val="-18"/>
        </w:rPr>
        <w:t> </w:t>
      </w:r>
      <w:r>
        <w:rPr/>
        <w:t>Amaral</w:t>
      </w:r>
      <w:r>
        <w:rPr>
          <w:spacing w:val="-4"/>
        </w:rPr>
        <w:t> </w:t>
      </w:r>
      <w:r>
        <w:rPr>
          <w:spacing w:val="-2"/>
        </w:rPr>
        <w:t>Michelli</w:t>
      </w:r>
      <w:r>
        <w:rPr/>
        <w:tab/>
        <w:t>Mauro</w:t>
      </w:r>
      <w:r>
        <w:rPr>
          <w:spacing w:val="-6"/>
        </w:rPr>
        <w:t> </w:t>
      </w:r>
      <w:r>
        <w:rPr/>
        <w:t>Fernando</w:t>
      </w:r>
      <w:r>
        <w:rPr>
          <w:spacing w:val="-4"/>
        </w:rPr>
        <w:t> </w:t>
      </w:r>
      <w:r>
        <w:rPr>
          <w:spacing w:val="-2"/>
        </w:rPr>
        <w:t>Candú</w:t>
      </w:r>
    </w:p>
    <w:p>
      <w:pPr>
        <w:pStyle w:val="BodyText"/>
      </w:pPr>
    </w:p>
    <w:p>
      <w:pPr>
        <w:pStyle w:val="BodyText"/>
      </w:pPr>
    </w:p>
    <w:p>
      <w:pPr>
        <w:pStyle w:val="BodyText"/>
      </w:pPr>
    </w:p>
    <w:p>
      <w:pPr>
        <w:pStyle w:val="BodyText"/>
        <w:spacing w:before="1"/>
      </w:pPr>
    </w:p>
    <w:p>
      <w:pPr>
        <w:pStyle w:val="BodyText"/>
        <w:tabs>
          <w:tab w:pos="3411" w:val="left" w:leader="none"/>
        </w:tabs>
        <w:ind w:left="126"/>
      </w:pPr>
      <w:r>
        <w:rPr/>
        <w:t>Evandro</w:t>
      </w:r>
      <w:r>
        <w:rPr>
          <w:spacing w:val="-3"/>
        </w:rPr>
        <w:t> </w:t>
      </w:r>
      <w:r>
        <w:rPr/>
        <w:t>Luiz</w:t>
      </w:r>
      <w:r>
        <w:rPr>
          <w:spacing w:val="-3"/>
        </w:rPr>
        <w:t> </w:t>
      </w:r>
      <w:r>
        <w:rPr>
          <w:spacing w:val="-4"/>
        </w:rPr>
        <w:t>Mello</w:t>
      </w:r>
      <w:r>
        <w:rPr/>
        <w:tab/>
        <w:t>Simone</w:t>
      </w:r>
      <w:r>
        <w:rPr>
          <w:spacing w:val="-5"/>
        </w:rPr>
        <w:t> </w:t>
      </w:r>
      <w:r>
        <w:rPr/>
        <w:t>Bitencourt</w:t>
      </w:r>
      <w:r>
        <w:rPr>
          <w:spacing w:val="-5"/>
        </w:rPr>
        <w:t> </w:t>
      </w:r>
      <w:r>
        <w:rPr>
          <w:spacing w:val="-2"/>
        </w:rPr>
        <w:t>Baptista</w:t>
      </w:r>
    </w:p>
    <w:sectPr>
      <w:headerReference w:type="default" r:id="rId7"/>
      <w:footerReference w:type="default" r:id="rId8"/>
      <w:pgSz w:w="11900" w:h="16840"/>
      <w:pgMar w:header="0" w:footer="1483" w:top="1820" w:bottom="1680" w:left="566"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30496">
              <wp:simplePos x="0" y="0"/>
              <wp:positionH relativeFrom="page">
                <wp:posOffset>2217420</wp:posOffset>
              </wp:positionH>
              <wp:positionV relativeFrom="page">
                <wp:posOffset>9612093</wp:posOffset>
              </wp:positionV>
              <wp:extent cx="3128010" cy="37274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128010" cy="372745"/>
                      </a:xfrm>
                      <a:prstGeom prst="rect">
                        <a:avLst/>
                      </a:prstGeom>
                    </wps:spPr>
                    <wps:txbx>
                      <w:txbxContent>
                        <w:p>
                          <w:pPr>
                            <w:spacing w:before="14"/>
                            <w:ind w:left="1" w:right="0" w:firstLine="0"/>
                            <w:jc w:val="center"/>
                            <w:rPr>
                              <w:sz w:val="16"/>
                            </w:rPr>
                          </w:pPr>
                          <w:r>
                            <w:rPr>
                              <w:sz w:val="16"/>
                            </w:rPr>
                            <w:t>Rua</w:t>
                          </w:r>
                          <w:r>
                            <w:rPr>
                              <w:spacing w:val="-8"/>
                              <w:sz w:val="16"/>
                            </w:rPr>
                            <w:t> </w:t>
                          </w:r>
                          <w:r>
                            <w:rPr>
                              <w:sz w:val="16"/>
                            </w:rPr>
                            <w:t>Dr.</w:t>
                          </w:r>
                          <w:r>
                            <w:rPr>
                              <w:spacing w:val="-12"/>
                              <w:sz w:val="16"/>
                            </w:rPr>
                            <w:t> </w:t>
                          </w:r>
                          <w:r>
                            <w:rPr>
                              <w:sz w:val="16"/>
                            </w:rPr>
                            <w:t>Alencar</w:t>
                          </w:r>
                          <w:r>
                            <w:rPr>
                              <w:spacing w:val="-5"/>
                              <w:sz w:val="16"/>
                            </w:rPr>
                            <w:t> </w:t>
                          </w:r>
                          <w:r>
                            <w:rPr>
                              <w:sz w:val="16"/>
                            </w:rPr>
                            <w:t>Lima</w:t>
                          </w:r>
                          <w:r>
                            <w:rPr>
                              <w:spacing w:val="-6"/>
                              <w:sz w:val="16"/>
                            </w:rPr>
                            <w:t> </w:t>
                          </w:r>
                          <w:r>
                            <w:rPr>
                              <w:sz w:val="16"/>
                            </w:rPr>
                            <w:t>35,</w:t>
                          </w:r>
                          <w:r>
                            <w:rPr>
                              <w:spacing w:val="33"/>
                              <w:sz w:val="16"/>
                            </w:rPr>
                            <w:t> </w:t>
                          </w:r>
                          <w:r>
                            <w:rPr>
                              <w:sz w:val="16"/>
                            </w:rPr>
                            <w:t>Centro</w:t>
                          </w:r>
                          <w:r>
                            <w:rPr>
                              <w:spacing w:val="-6"/>
                              <w:sz w:val="16"/>
                            </w:rPr>
                            <w:t> </w:t>
                          </w:r>
                          <w:r>
                            <w:rPr>
                              <w:sz w:val="16"/>
                            </w:rPr>
                            <w:t>-</w:t>
                          </w:r>
                          <w:r>
                            <w:rPr>
                              <w:spacing w:val="-6"/>
                              <w:sz w:val="16"/>
                            </w:rPr>
                            <w:t> </w:t>
                          </w:r>
                          <w:r>
                            <w:rPr>
                              <w:sz w:val="16"/>
                            </w:rPr>
                            <w:t>Petrópolis</w:t>
                          </w:r>
                          <w:r>
                            <w:rPr>
                              <w:spacing w:val="-7"/>
                              <w:sz w:val="16"/>
                            </w:rPr>
                            <w:t> </w:t>
                          </w:r>
                          <w:r>
                            <w:rPr>
                              <w:sz w:val="16"/>
                            </w:rPr>
                            <w:t>-</w:t>
                          </w:r>
                          <w:r>
                            <w:rPr>
                              <w:spacing w:val="-6"/>
                              <w:sz w:val="16"/>
                            </w:rPr>
                            <w:t> </w:t>
                          </w:r>
                          <w:r>
                            <w:rPr>
                              <w:sz w:val="16"/>
                            </w:rPr>
                            <w:t>RJ</w:t>
                          </w:r>
                          <w:r>
                            <w:rPr>
                              <w:spacing w:val="-7"/>
                              <w:sz w:val="16"/>
                            </w:rPr>
                            <w:t> </w:t>
                          </w:r>
                          <w:r>
                            <w:rPr>
                              <w:sz w:val="16"/>
                            </w:rPr>
                            <w:t>-</w:t>
                          </w:r>
                          <w:r>
                            <w:rPr>
                              <w:spacing w:val="-6"/>
                              <w:sz w:val="16"/>
                            </w:rPr>
                            <w:t> </w:t>
                          </w:r>
                          <w:r>
                            <w:rPr>
                              <w:sz w:val="16"/>
                            </w:rPr>
                            <w:t>CEP.:</w:t>
                          </w:r>
                          <w:r>
                            <w:rPr>
                              <w:spacing w:val="-5"/>
                              <w:sz w:val="16"/>
                            </w:rPr>
                            <w:t> </w:t>
                          </w:r>
                          <w:r>
                            <w:rPr>
                              <w:sz w:val="16"/>
                            </w:rPr>
                            <w:t>25620-050 CNPJ 31.157.589/0001-60 - Tel/Fax: (24) 2220-9200, 2231-1660</w:t>
                          </w:r>
                        </w:p>
                        <w:p>
                          <w:pPr>
                            <w:spacing w:before="0"/>
                            <w:ind w:left="44" w:right="0" w:firstLine="0"/>
                            <w:jc w:val="center"/>
                            <w:rPr>
                              <w:sz w:val="16"/>
                            </w:rPr>
                          </w:pPr>
                          <w:r>
                            <w:rPr>
                              <w:sz w:val="16"/>
                            </w:rPr>
                            <w:t>E-mail:</w:t>
                          </w:r>
                          <w:r>
                            <w:rPr>
                              <w:spacing w:val="-3"/>
                              <w:sz w:val="16"/>
                            </w:rPr>
                            <w:t> </w:t>
                          </w:r>
                          <w:hyperlink r:id="rId1">
                            <w:r>
                              <w:rPr>
                                <w:spacing w:val="-2"/>
                                <w:sz w:val="16"/>
                              </w:rPr>
                              <w:t>gabinete@inpas.rj.gov.br</w:t>
                            </w:r>
                          </w:hyperlink>
                        </w:p>
                      </w:txbxContent>
                    </wps:txbx>
                    <wps:bodyPr wrap="square" lIns="0" tIns="0" rIns="0" bIns="0" rtlCol="0">
                      <a:noAutofit/>
                    </wps:bodyPr>
                  </wps:wsp>
                </a:graphicData>
              </a:graphic>
            </wp:anchor>
          </w:drawing>
        </mc:Choice>
        <mc:Fallback>
          <w:pict>
            <v:shape style="position:absolute;margin-left:174.600006pt;margin-top:756.857788pt;width:246.3pt;height:29.35pt;mso-position-horizontal-relative:page;mso-position-vertical-relative:page;z-index:-15785984" type="#_x0000_t202" id="docshape4" filled="false" stroked="false">
              <v:textbox inset="0,0,0,0">
                <w:txbxContent>
                  <w:p>
                    <w:pPr>
                      <w:spacing w:before="14"/>
                      <w:ind w:left="1" w:right="0" w:firstLine="0"/>
                      <w:jc w:val="center"/>
                      <w:rPr>
                        <w:sz w:val="16"/>
                      </w:rPr>
                    </w:pPr>
                    <w:r>
                      <w:rPr>
                        <w:sz w:val="16"/>
                      </w:rPr>
                      <w:t>Rua</w:t>
                    </w:r>
                    <w:r>
                      <w:rPr>
                        <w:spacing w:val="-8"/>
                        <w:sz w:val="16"/>
                      </w:rPr>
                      <w:t> </w:t>
                    </w:r>
                    <w:r>
                      <w:rPr>
                        <w:sz w:val="16"/>
                      </w:rPr>
                      <w:t>Dr.</w:t>
                    </w:r>
                    <w:r>
                      <w:rPr>
                        <w:spacing w:val="-12"/>
                        <w:sz w:val="16"/>
                      </w:rPr>
                      <w:t> </w:t>
                    </w:r>
                    <w:r>
                      <w:rPr>
                        <w:sz w:val="16"/>
                      </w:rPr>
                      <w:t>Alencar</w:t>
                    </w:r>
                    <w:r>
                      <w:rPr>
                        <w:spacing w:val="-5"/>
                        <w:sz w:val="16"/>
                      </w:rPr>
                      <w:t> </w:t>
                    </w:r>
                    <w:r>
                      <w:rPr>
                        <w:sz w:val="16"/>
                      </w:rPr>
                      <w:t>Lima</w:t>
                    </w:r>
                    <w:r>
                      <w:rPr>
                        <w:spacing w:val="-6"/>
                        <w:sz w:val="16"/>
                      </w:rPr>
                      <w:t> </w:t>
                    </w:r>
                    <w:r>
                      <w:rPr>
                        <w:sz w:val="16"/>
                      </w:rPr>
                      <w:t>35,</w:t>
                    </w:r>
                    <w:r>
                      <w:rPr>
                        <w:spacing w:val="33"/>
                        <w:sz w:val="16"/>
                      </w:rPr>
                      <w:t> </w:t>
                    </w:r>
                    <w:r>
                      <w:rPr>
                        <w:sz w:val="16"/>
                      </w:rPr>
                      <w:t>Centro</w:t>
                    </w:r>
                    <w:r>
                      <w:rPr>
                        <w:spacing w:val="-6"/>
                        <w:sz w:val="16"/>
                      </w:rPr>
                      <w:t> </w:t>
                    </w:r>
                    <w:r>
                      <w:rPr>
                        <w:sz w:val="16"/>
                      </w:rPr>
                      <w:t>-</w:t>
                    </w:r>
                    <w:r>
                      <w:rPr>
                        <w:spacing w:val="-6"/>
                        <w:sz w:val="16"/>
                      </w:rPr>
                      <w:t> </w:t>
                    </w:r>
                    <w:r>
                      <w:rPr>
                        <w:sz w:val="16"/>
                      </w:rPr>
                      <w:t>Petrópolis</w:t>
                    </w:r>
                    <w:r>
                      <w:rPr>
                        <w:spacing w:val="-7"/>
                        <w:sz w:val="16"/>
                      </w:rPr>
                      <w:t> </w:t>
                    </w:r>
                    <w:r>
                      <w:rPr>
                        <w:sz w:val="16"/>
                      </w:rPr>
                      <w:t>-</w:t>
                    </w:r>
                    <w:r>
                      <w:rPr>
                        <w:spacing w:val="-6"/>
                        <w:sz w:val="16"/>
                      </w:rPr>
                      <w:t> </w:t>
                    </w:r>
                    <w:r>
                      <w:rPr>
                        <w:sz w:val="16"/>
                      </w:rPr>
                      <w:t>RJ</w:t>
                    </w:r>
                    <w:r>
                      <w:rPr>
                        <w:spacing w:val="-7"/>
                        <w:sz w:val="16"/>
                      </w:rPr>
                      <w:t> </w:t>
                    </w:r>
                    <w:r>
                      <w:rPr>
                        <w:sz w:val="16"/>
                      </w:rPr>
                      <w:t>-</w:t>
                    </w:r>
                    <w:r>
                      <w:rPr>
                        <w:spacing w:val="-6"/>
                        <w:sz w:val="16"/>
                      </w:rPr>
                      <w:t> </w:t>
                    </w:r>
                    <w:r>
                      <w:rPr>
                        <w:sz w:val="16"/>
                      </w:rPr>
                      <w:t>CEP.:</w:t>
                    </w:r>
                    <w:r>
                      <w:rPr>
                        <w:spacing w:val="-5"/>
                        <w:sz w:val="16"/>
                      </w:rPr>
                      <w:t> </w:t>
                    </w:r>
                    <w:r>
                      <w:rPr>
                        <w:sz w:val="16"/>
                      </w:rPr>
                      <w:t>25620-050 CNPJ 31.157.589/0001-60 - Tel/Fax: (24) 2220-9200, 2231-1660</w:t>
                    </w:r>
                  </w:p>
                  <w:p>
                    <w:pPr>
                      <w:spacing w:before="0"/>
                      <w:ind w:left="44" w:right="0" w:firstLine="0"/>
                      <w:jc w:val="center"/>
                      <w:rPr>
                        <w:sz w:val="16"/>
                      </w:rPr>
                    </w:pPr>
                    <w:r>
                      <w:rPr>
                        <w:sz w:val="16"/>
                      </w:rPr>
                      <w:t>E-mail:</w:t>
                    </w:r>
                    <w:r>
                      <w:rPr>
                        <w:spacing w:val="-3"/>
                        <w:sz w:val="16"/>
                      </w:rPr>
                      <w:t> </w:t>
                    </w:r>
                    <w:hyperlink r:id="rId1">
                      <w:r>
                        <w:rPr>
                          <w:spacing w:val="-2"/>
                          <w:sz w:val="16"/>
                        </w:rPr>
                        <w:t>gabinete@inpas.rj.gov.br</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31008">
              <wp:simplePos x="0" y="0"/>
              <wp:positionH relativeFrom="page">
                <wp:posOffset>2217420</wp:posOffset>
              </wp:positionH>
              <wp:positionV relativeFrom="page">
                <wp:posOffset>9612093</wp:posOffset>
              </wp:positionV>
              <wp:extent cx="3128010" cy="37274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128010" cy="372745"/>
                      </a:xfrm>
                      <a:prstGeom prst="rect">
                        <a:avLst/>
                      </a:prstGeom>
                    </wps:spPr>
                    <wps:txbx>
                      <w:txbxContent>
                        <w:p>
                          <w:pPr>
                            <w:spacing w:before="14"/>
                            <w:ind w:left="1" w:right="0" w:firstLine="0"/>
                            <w:jc w:val="center"/>
                            <w:rPr>
                              <w:sz w:val="16"/>
                            </w:rPr>
                          </w:pPr>
                          <w:r>
                            <w:rPr>
                              <w:sz w:val="16"/>
                            </w:rPr>
                            <w:t>Rua</w:t>
                          </w:r>
                          <w:r>
                            <w:rPr>
                              <w:spacing w:val="-8"/>
                              <w:sz w:val="16"/>
                            </w:rPr>
                            <w:t> </w:t>
                          </w:r>
                          <w:r>
                            <w:rPr>
                              <w:sz w:val="16"/>
                            </w:rPr>
                            <w:t>Dr.</w:t>
                          </w:r>
                          <w:r>
                            <w:rPr>
                              <w:spacing w:val="-12"/>
                              <w:sz w:val="16"/>
                            </w:rPr>
                            <w:t> </w:t>
                          </w:r>
                          <w:r>
                            <w:rPr>
                              <w:sz w:val="16"/>
                            </w:rPr>
                            <w:t>Alencar</w:t>
                          </w:r>
                          <w:r>
                            <w:rPr>
                              <w:spacing w:val="-5"/>
                              <w:sz w:val="16"/>
                            </w:rPr>
                            <w:t> </w:t>
                          </w:r>
                          <w:r>
                            <w:rPr>
                              <w:sz w:val="16"/>
                            </w:rPr>
                            <w:t>Lima</w:t>
                          </w:r>
                          <w:r>
                            <w:rPr>
                              <w:spacing w:val="-6"/>
                              <w:sz w:val="16"/>
                            </w:rPr>
                            <w:t> </w:t>
                          </w:r>
                          <w:r>
                            <w:rPr>
                              <w:sz w:val="16"/>
                            </w:rPr>
                            <w:t>35,</w:t>
                          </w:r>
                          <w:r>
                            <w:rPr>
                              <w:spacing w:val="33"/>
                              <w:sz w:val="16"/>
                            </w:rPr>
                            <w:t> </w:t>
                          </w:r>
                          <w:r>
                            <w:rPr>
                              <w:sz w:val="16"/>
                            </w:rPr>
                            <w:t>Centro</w:t>
                          </w:r>
                          <w:r>
                            <w:rPr>
                              <w:spacing w:val="-6"/>
                              <w:sz w:val="16"/>
                            </w:rPr>
                            <w:t> </w:t>
                          </w:r>
                          <w:r>
                            <w:rPr>
                              <w:sz w:val="16"/>
                            </w:rPr>
                            <w:t>-</w:t>
                          </w:r>
                          <w:r>
                            <w:rPr>
                              <w:spacing w:val="-6"/>
                              <w:sz w:val="16"/>
                            </w:rPr>
                            <w:t> </w:t>
                          </w:r>
                          <w:r>
                            <w:rPr>
                              <w:sz w:val="16"/>
                            </w:rPr>
                            <w:t>Petrópolis</w:t>
                          </w:r>
                          <w:r>
                            <w:rPr>
                              <w:spacing w:val="-7"/>
                              <w:sz w:val="16"/>
                            </w:rPr>
                            <w:t> </w:t>
                          </w:r>
                          <w:r>
                            <w:rPr>
                              <w:sz w:val="16"/>
                            </w:rPr>
                            <w:t>-</w:t>
                          </w:r>
                          <w:r>
                            <w:rPr>
                              <w:spacing w:val="-6"/>
                              <w:sz w:val="16"/>
                            </w:rPr>
                            <w:t> </w:t>
                          </w:r>
                          <w:r>
                            <w:rPr>
                              <w:sz w:val="16"/>
                            </w:rPr>
                            <w:t>RJ</w:t>
                          </w:r>
                          <w:r>
                            <w:rPr>
                              <w:spacing w:val="-7"/>
                              <w:sz w:val="16"/>
                            </w:rPr>
                            <w:t> </w:t>
                          </w:r>
                          <w:r>
                            <w:rPr>
                              <w:sz w:val="16"/>
                            </w:rPr>
                            <w:t>-</w:t>
                          </w:r>
                          <w:r>
                            <w:rPr>
                              <w:spacing w:val="-6"/>
                              <w:sz w:val="16"/>
                            </w:rPr>
                            <w:t> </w:t>
                          </w:r>
                          <w:r>
                            <w:rPr>
                              <w:sz w:val="16"/>
                            </w:rPr>
                            <w:t>CEP.:</w:t>
                          </w:r>
                          <w:r>
                            <w:rPr>
                              <w:spacing w:val="-5"/>
                              <w:sz w:val="16"/>
                            </w:rPr>
                            <w:t> </w:t>
                          </w:r>
                          <w:r>
                            <w:rPr>
                              <w:sz w:val="16"/>
                            </w:rPr>
                            <w:t>25620-050 CNPJ 31.157.589/0001-60 - Tel/Fax: (24) 2220-9200, 2231-1660</w:t>
                          </w:r>
                        </w:p>
                        <w:p>
                          <w:pPr>
                            <w:spacing w:before="0"/>
                            <w:ind w:left="44" w:right="0" w:firstLine="0"/>
                            <w:jc w:val="center"/>
                            <w:rPr>
                              <w:sz w:val="16"/>
                            </w:rPr>
                          </w:pPr>
                          <w:r>
                            <w:rPr>
                              <w:sz w:val="16"/>
                            </w:rPr>
                            <w:t>E-mail:</w:t>
                          </w:r>
                          <w:r>
                            <w:rPr>
                              <w:spacing w:val="-3"/>
                              <w:sz w:val="16"/>
                            </w:rPr>
                            <w:t> </w:t>
                          </w:r>
                          <w:hyperlink r:id="rId1">
                            <w:r>
                              <w:rPr>
                                <w:spacing w:val="-2"/>
                                <w:sz w:val="16"/>
                              </w:rPr>
                              <w:t>gabinete@inpas.rj.gov.br</w:t>
                            </w:r>
                          </w:hyperlink>
                        </w:p>
                      </w:txbxContent>
                    </wps:txbx>
                    <wps:bodyPr wrap="square" lIns="0" tIns="0" rIns="0" bIns="0" rtlCol="0">
                      <a:noAutofit/>
                    </wps:bodyPr>
                  </wps:wsp>
                </a:graphicData>
              </a:graphic>
            </wp:anchor>
          </w:drawing>
        </mc:Choice>
        <mc:Fallback>
          <w:pict>
            <v:shape style="position:absolute;margin-left:174.600006pt;margin-top:756.857788pt;width:246.3pt;height:29.35pt;mso-position-horizontal-relative:page;mso-position-vertical-relative:page;z-index:-15785472" type="#_x0000_t202" id="docshape5" filled="false" stroked="false">
              <v:textbox inset="0,0,0,0">
                <w:txbxContent>
                  <w:p>
                    <w:pPr>
                      <w:spacing w:before="14"/>
                      <w:ind w:left="1" w:right="0" w:firstLine="0"/>
                      <w:jc w:val="center"/>
                      <w:rPr>
                        <w:sz w:val="16"/>
                      </w:rPr>
                    </w:pPr>
                    <w:r>
                      <w:rPr>
                        <w:sz w:val="16"/>
                      </w:rPr>
                      <w:t>Rua</w:t>
                    </w:r>
                    <w:r>
                      <w:rPr>
                        <w:spacing w:val="-8"/>
                        <w:sz w:val="16"/>
                      </w:rPr>
                      <w:t> </w:t>
                    </w:r>
                    <w:r>
                      <w:rPr>
                        <w:sz w:val="16"/>
                      </w:rPr>
                      <w:t>Dr.</w:t>
                    </w:r>
                    <w:r>
                      <w:rPr>
                        <w:spacing w:val="-12"/>
                        <w:sz w:val="16"/>
                      </w:rPr>
                      <w:t> </w:t>
                    </w:r>
                    <w:r>
                      <w:rPr>
                        <w:sz w:val="16"/>
                      </w:rPr>
                      <w:t>Alencar</w:t>
                    </w:r>
                    <w:r>
                      <w:rPr>
                        <w:spacing w:val="-5"/>
                        <w:sz w:val="16"/>
                      </w:rPr>
                      <w:t> </w:t>
                    </w:r>
                    <w:r>
                      <w:rPr>
                        <w:sz w:val="16"/>
                      </w:rPr>
                      <w:t>Lima</w:t>
                    </w:r>
                    <w:r>
                      <w:rPr>
                        <w:spacing w:val="-6"/>
                        <w:sz w:val="16"/>
                      </w:rPr>
                      <w:t> </w:t>
                    </w:r>
                    <w:r>
                      <w:rPr>
                        <w:sz w:val="16"/>
                      </w:rPr>
                      <w:t>35,</w:t>
                    </w:r>
                    <w:r>
                      <w:rPr>
                        <w:spacing w:val="33"/>
                        <w:sz w:val="16"/>
                      </w:rPr>
                      <w:t> </w:t>
                    </w:r>
                    <w:r>
                      <w:rPr>
                        <w:sz w:val="16"/>
                      </w:rPr>
                      <w:t>Centro</w:t>
                    </w:r>
                    <w:r>
                      <w:rPr>
                        <w:spacing w:val="-6"/>
                        <w:sz w:val="16"/>
                      </w:rPr>
                      <w:t> </w:t>
                    </w:r>
                    <w:r>
                      <w:rPr>
                        <w:sz w:val="16"/>
                      </w:rPr>
                      <w:t>-</w:t>
                    </w:r>
                    <w:r>
                      <w:rPr>
                        <w:spacing w:val="-6"/>
                        <w:sz w:val="16"/>
                      </w:rPr>
                      <w:t> </w:t>
                    </w:r>
                    <w:r>
                      <w:rPr>
                        <w:sz w:val="16"/>
                      </w:rPr>
                      <w:t>Petrópolis</w:t>
                    </w:r>
                    <w:r>
                      <w:rPr>
                        <w:spacing w:val="-7"/>
                        <w:sz w:val="16"/>
                      </w:rPr>
                      <w:t> </w:t>
                    </w:r>
                    <w:r>
                      <w:rPr>
                        <w:sz w:val="16"/>
                      </w:rPr>
                      <w:t>-</w:t>
                    </w:r>
                    <w:r>
                      <w:rPr>
                        <w:spacing w:val="-6"/>
                        <w:sz w:val="16"/>
                      </w:rPr>
                      <w:t> </w:t>
                    </w:r>
                    <w:r>
                      <w:rPr>
                        <w:sz w:val="16"/>
                      </w:rPr>
                      <w:t>RJ</w:t>
                    </w:r>
                    <w:r>
                      <w:rPr>
                        <w:spacing w:val="-7"/>
                        <w:sz w:val="16"/>
                      </w:rPr>
                      <w:t> </w:t>
                    </w:r>
                    <w:r>
                      <w:rPr>
                        <w:sz w:val="16"/>
                      </w:rPr>
                      <w:t>-</w:t>
                    </w:r>
                    <w:r>
                      <w:rPr>
                        <w:spacing w:val="-6"/>
                        <w:sz w:val="16"/>
                      </w:rPr>
                      <w:t> </w:t>
                    </w:r>
                    <w:r>
                      <w:rPr>
                        <w:sz w:val="16"/>
                      </w:rPr>
                      <w:t>CEP.:</w:t>
                    </w:r>
                    <w:r>
                      <w:rPr>
                        <w:spacing w:val="-5"/>
                        <w:sz w:val="16"/>
                      </w:rPr>
                      <w:t> </w:t>
                    </w:r>
                    <w:r>
                      <w:rPr>
                        <w:sz w:val="16"/>
                      </w:rPr>
                      <w:t>25620-050 CNPJ 31.157.589/0001-60 - Tel/Fax: (24) 2220-9200, 2231-1660</w:t>
                    </w:r>
                  </w:p>
                  <w:p>
                    <w:pPr>
                      <w:spacing w:before="0"/>
                      <w:ind w:left="44" w:right="0" w:firstLine="0"/>
                      <w:jc w:val="center"/>
                      <w:rPr>
                        <w:sz w:val="16"/>
                      </w:rPr>
                    </w:pPr>
                    <w:r>
                      <w:rPr>
                        <w:sz w:val="16"/>
                      </w:rPr>
                      <w:t>E-mail:</w:t>
                    </w:r>
                    <w:r>
                      <w:rPr>
                        <w:spacing w:val="-3"/>
                        <w:sz w:val="16"/>
                      </w:rPr>
                      <w:t> </w:t>
                    </w:r>
                    <w:hyperlink r:id="rId1">
                      <w:r>
                        <w:rPr>
                          <w:spacing w:val="-2"/>
                          <w:sz w:val="16"/>
                        </w:rPr>
                        <w:t>gabinete@inpas.rj.gov.br</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28448">
          <wp:simplePos x="0" y="0"/>
          <wp:positionH relativeFrom="page">
            <wp:posOffset>764540</wp:posOffset>
          </wp:positionH>
          <wp:positionV relativeFrom="page">
            <wp:posOffset>961389</wp:posOffset>
          </wp:positionV>
          <wp:extent cx="1272540" cy="44069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272540" cy="44069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28960">
              <wp:simplePos x="0" y="0"/>
              <wp:positionH relativeFrom="page">
                <wp:posOffset>2072639</wp:posOffset>
              </wp:positionH>
              <wp:positionV relativeFrom="page">
                <wp:posOffset>953033</wp:posOffset>
              </wp:positionV>
              <wp:extent cx="3070860" cy="1816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70860" cy="181610"/>
                      </a:xfrm>
                      <a:prstGeom prst="rect">
                        <a:avLst/>
                      </a:prstGeom>
                    </wps:spPr>
                    <wps:txbx>
                      <w:txbxContent>
                        <w:p>
                          <w:pPr>
                            <w:spacing w:before="13"/>
                            <w:ind w:left="20" w:right="0" w:firstLine="0"/>
                            <w:jc w:val="left"/>
                            <w:rPr>
                              <w:rFonts w:ascii="Arial" w:hAnsi="Arial"/>
                              <w:b/>
                              <w:sz w:val="22"/>
                            </w:rPr>
                          </w:pPr>
                          <w:r>
                            <w:rPr>
                              <w:rFonts w:ascii="Arial" w:hAnsi="Arial"/>
                              <w:b/>
                              <w:sz w:val="22"/>
                            </w:rPr>
                            <w:t>CONSELHO</w:t>
                          </w:r>
                          <w:r>
                            <w:rPr>
                              <w:rFonts w:ascii="Arial" w:hAnsi="Arial"/>
                              <w:b/>
                              <w:spacing w:val="-10"/>
                              <w:sz w:val="22"/>
                            </w:rPr>
                            <w:t> </w:t>
                          </w:r>
                          <w:r>
                            <w:rPr>
                              <w:rFonts w:ascii="Arial" w:hAnsi="Arial"/>
                              <w:b/>
                              <w:sz w:val="22"/>
                            </w:rPr>
                            <w:t>MUNICIPAL</w:t>
                          </w:r>
                          <w:r>
                            <w:rPr>
                              <w:rFonts w:ascii="Arial" w:hAnsi="Arial"/>
                              <w:b/>
                              <w:spacing w:val="-10"/>
                              <w:sz w:val="22"/>
                            </w:rPr>
                            <w:t> </w:t>
                          </w:r>
                          <w:r>
                            <w:rPr>
                              <w:rFonts w:ascii="Arial" w:hAnsi="Arial"/>
                              <w:b/>
                              <w:sz w:val="22"/>
                            </w:rPr>
                            <w:t>DE</w:t>
                          </w:r>
                          <w:r>
                            <w:rPr>
                              <w:rFonts w:ascii="Arial" w:hAnsi="Arial"/>
                              <w:b/>
                              <w:spacing w:val="-8"/>
                              <w:sz w:val="22"/>
                            </w:rPr>
                            <w:t> </w:t>
                          </w:r>
                          <w:r>
                            <w:rPr>
                              <w:rFonts w:ascii="Arial" w:hAnsi="Arial"/>
                              <w:b/>
                              <w:sz w:val="22"/>
                            </w:rPr>
                            <w:t>PREVIDÊNCIA</w:t>
                          </w:r>
                          <w:r>
                            <w:rPr>
                              <w:rFonts w:ascii="Arial" w:hAnsi="Arial"/>
                              <w:b/>
                              <w:spacing w:val="-15"/>
                              <w:sz w:val="22"/>
                            </w:rPr>
                            <w:t> </w:t>
                          </w:r>
                          <w:r>
                            <w:rPr>
                              <w:rFonts w:ascii="Arial" w:hAnsi="Arial"/>
                              <w:b/>
                              <w:spacing w:val="-5"/>
                              <w:sz w:val="22"/>
                            </w:rPr>
                            <w:t>DE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63.199997pt;margin-top:75.041992pt;width:241.8pt;height:14.3pt;mso-position-horizontal-relative:page;mso-position-vertical-relative:page;z-index:-15787520" type="#_x0000_t202" id="docshape1" filled="false" stroked="false">
              <v:textbox inset="0,0,0,0">
                <w:txbxContent>
                  <w:p>
                    <w:pPr>
                      <w:spacing w:before="13"/>
                      <w:ind w:left="20" w:right="0" w:firstLine="0"/>
                      <w:jc w:val="left"/>
                      <w:rPr>
                        <w:rFonts w:ascii="Arial" w:hAnsi="Arial"/>
                        <w:b/>
                        <w:sz w:val="22"/>
                      </w:rPr>
                    </w:pPr>
                    <w:r>
                      <w:rPr>
                        <w:rFonts w:ascii="Arial" w:hAnsi="Arial"/>
                        <w:b/>
                        <w:sz w:val="22"/>
                      </w:rPr>
                      <w:t>CONSELHO</w:t>
                    </w:r>
                    <w:r>
                      <w:rPr>
                        <w:rFonts w:ascii="Arial" w:hAnsi="Arial"/>
                        <w:b/>
                        <w:spacing w:val="-10"/>
                        <w:sz w:val="22"/>
                      </w:rPr>
                      <w:t> </w:t>
                    </w:r>
                    <w:r>
                      <w:rPr>
                        <w:rFonts w:ascii="Arial" w:hAnsi="Arial"/>
                        <w:b/>
                        <w:sz w:val="22"/>
                      </w:rPr>
                      <w:t>MUNICIPAL</w:t>
                    </w:r>
                    <w:r>
                      <w:rPr>
                        <w:rFonts w:ascii="Arial" w:hAnsi="Arial"/>
                        <w:b/>
                        <w:spacing w:val="-10"/>
                        <w:sz w:val="22"/>
                      </w:rPr>
                      <w:t> </w:t>
                    </w:r>
                    <w:r>
                      <w:rPr>
                        <w:rFonts w:ascii="Arial" w:hAnsi="Arial"/>
                        <w:b/>
                        <w:sz w:val="22"/>
                      </w:rPr>
                      <w:t>DE</w:t>
                    </w:r>
                    <w:r>
                      <w:rPr>
                        <w:rFonts w:ascii="Arial" w:hAnsi="Arial"/>
                        <w:b/>
                        <w:spacing w:val="-8"/>
                        <w:sz w:val="22"/>
                      </w:rPr>
                      <w:t> </w:t>
                    </w:r>
                    <w:r>
                      <w:rPr>
                        <w:rFonts w:ascii="Arial" w:hAnsi="Arial"/>
                        <w:b/>
                        <w:sz w:val="22"/>
                      </w:rPr>
                      <w:t>PREVIDÊNCIA</w:t>
                    </w:r>
                    <w:r>
                      <w:rPr>
                        <w:rFonts w:ascii="Arial" w:hAnsi="Arial"/>
                        <w:b/>
                        <w:spacing w:val="-15"/>
                        <w:sz w:val="22"/>
                      </w:rPr>
                      <w:t> </w:t>
                    </w:r>
                    <w:r>
                      <w:rPr>
                        <w:rFonts w:ascii="Arial" w:hAnsi="Arial"/>
                        <w:b/>
                        <w:spacing w:val="-5"/>
                        <w:sz w:val="22"/>
                      </w:rPr>
                      <w:t>DE</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29472">
              <wp:simplePos x="0" y="0"/>
              <wp:positionH relativeFrom="page">
                <wp:posOffset>2072639</wp:posOffset>
              </wp:positionH>
              <wp:positionV relativeFrom="page">
                <wp:posOffset>1113053</wp:posOffset>
              </wp:positionV>
              <wp:extent cx="1489710" cy="3429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489710" cy="342900"/>
                      </a:xfrm>
                      <a:prstGeom prst="rect">
                        <a:avLst/>
                      </a:prstGeom>
                    </wps:spPr>
                    <wps:txbx>
                      <w:txbxContent>
                        <w:p>
                          <w:pPr>
                            <w:spacing w:before="13"/>
                            <w:ind w:left="20" w:right="0" w:firstLine="0"/>
                            <w:jc w:val="left"/>
                            <w:rPr>
                              <w:rFonts w:ascii="Arial" w:hAnsi="Arial"/>
                              <w:b/>
                              <w:sz w:val="22"/>
                            </w:rPr>
                          </w:pPr>
                          <w:r>
                            <w:rPr>
                              <w:rFonts w:ascii="Arial" w:hAnsi="Arial"/>
                              <w:b/>
                              <w:sz w:val="22"/>
                            </w:rPr>
                            <w:t>PETRÓPOLIS</w:t>
                          </w:r>
                          <w:r>
                            <w:rPr>
                              <w:rFonts w:ascii="Arial" w:hAnsi="Arial"/>
                              <w:b/>
                              <w:spacing w:val="-3"/>
                              <w:sz w:val="22"/>
                            </w:rPr>
                            <w:t> </w:t>
                          </w:r>
                          <w:r>
                            <w:rPr>
                              <w:rFonts w:ascii="Arial" w:hAnsi="Arial"/>
                              <w:b/>
                              <w:sz w:val="22"/>
                            </w:rPr>
                            <w:t>–</w:t>
                          </w:r>
                          <w:r>
                            <w:rPr>
                              <w:rFonts w:ascii="Arial" w:hAnsi="Arial"/>
                              <w:b/>
                              <w:spacing w:val="-3"/>
                              <w:sz w:val="22"/>
                            </w:rPr>
                            <w:t> </w:t>
                          </w:r>
                          <w:r>
                            <w:rPr>
                              <w:rFonts w:ascii="Arial" w:hAnsi="Arial"/>
                              <w:b/>
                              <w:spacing w:val="-4"/>
                              <w:sz w:val="22"/>
                            </w:rPr>
                            <w:t>CMPP</w:t>
                          </w:r>
                        </w:p>
                        <w:p>
                          <w:pPr>
                            <w:spacing w:before="1"/>
                            <w:ind w:left="570" w:right="0" w:firstLine="0"/>
                            <w:jc w:val="left"/>
                            <w:rPr>
                              <w:rFonts w:ascii="Arial" w:hAnsi="Arial"/>
                              <w:b/>
                              <w:sz w:val="22"/>
                            </w:rPr>
                          </w:pPr>
                          <w:r>
                            <w:rPr>
                              <w:rFonts w:ascii="Arial" w:hAnsi="Arial"/>
                              <w:b/>
                              <w:sz w:val="22"/>
                            </w:rPr>
                            <w:t>Lei</w:t>
                          </w:r>
                          <w:r>
                            <w:rPr>
                              <w:rFonts w:ascii="Arial" w:hAnsi="Arial"/>
                              <w:b/>
                              <w:spacing w:val="-1"/>
                              <w:sz w:val="22"/>
                            </w:rPr>
                            <w:t> </w:t>
                          </w:r>
                          <w:r>
                            <w:rPr>
                              <w:rFonts w:ascii="Arial" w:hAnsi="Arial"/>
                              <w:b/>
                              <w:sz w:val="22"/>
                            </w:rPr>
                            <w:t>nº</w:t>
                          </w:r>
                          <w:r>
                            <w:rPr>
                              <w:rFonts w:ascii="Arial" w:hAnsi="Arial"/>
                              <w:b/>
                              <w:spacing w:val="-1"/>
                              <w:sz w:val="22"/>
                            </w:rPr>
                            <w:t> </w:t>
                          </w:r>
                          <w:r>
                            <w:rPr>
                              <w:rFonts w:ascii="Arial" w:hAnsi="Arial"/>
                              <w:b/>
                              <w:spacing w:val="-2"/>
                              <w:sz w:val="22"/>
                            </w:rPr>
                            <w:t>7.353/2015</w:t>
                          </w:r>
                        </w:p>
                      </w:txbxContent>
                    </wps:txbx>
                    <wps:bodyPr wrap="square" lIns="0" tIns="0" rIns="0" bIns="0" rtlCol="0">
                      <a:noAutofit/>
                    </wps:bodyPr>
                  </wps:wsp>
                </a:graphicData>
              </a:graphic>
            </wp:anchor>
          </w:drawing>
        </mc:Choice>
        <mc:Fallback>
          <w:pict>
            <v:shape style="position:absolute;margin-left:163.199997pt;margin-top:87.641991pt;width:117.3pt;height:27pt;mso-position-horizontal-relative:page;mso-position-vertical-relative:page;z-index:-15787008" type="#_x0000_t202" id="docshape2" filled="false" stroked="false">
              <v:textbox inset="0,0,0,0">
                <w:txbxContent>
                  <w:p>
                    <w:pPr>
                      <w:spacing w:before="13"/>
                      <w:ind w:left="20" w:right="0" w:firstLine="0"/>
                      <w:jc w:val="left"/>
                      <w:rPr>
                        <w:rFonts w:ascii="Arial" w:hAnsi="Arial"/>
                        <w:b/>
                        <w:sz w:val="22"/>
                      </w:rPr>
                    </w:pPr>
                    <w:r>
                      <w:rPr>
                        <w:rFonts w:ascii="Arial" w:hAnsi="Arial"/>
                        <w:b/>
                        <w:sz w:val="22"/>
                      </w:rPr>
                      <w:t>PETRÓPOLIS</w:t>
                    </w:r>
                    <w:r>
                      <w:rPr>
                        <w:rFonts w:ascii="Arial" w:hAnsi="Arial"/>
                        <w:b/>
                        <w:spacing w:val="-3"/>
                        <w:sz w:val="22"/>
                      </w:rPr>
                      <w:t> </w:t>
                    </w:r>
                    <w:r>
                      <w:rPr>
                        <w:rFonts w:ascii="Arial" w:hAnsi="Arial"/>
                        <w:b/>
                        <w:sz w:val="22"/>
                      </w:rPr>
                      <w:t>–</w:t>
                    </w:r>
                    <w:r>
                      <w:rPr>
                        <w:rFonts w:ascii="Arial" w:hAnsi="Arial"/>
                        <w:b/>
                        <w:spacing w:val="-3"/>
                        <w:sz w:val="22"/>
                      </w:rPr>
                      <w:t> </w:t>
                    </w:r>
                    <w:r>
                      <w:rPr>
                        <w:rFonts w:ascii="Arial" w:hAnsi="Arial"/>
                        <w:b/>
                        <w:spacing w:val="-4"/>
                        <w:sz w:val="22"/>
                      </w:rPr>
                      <w:t>CMPP</w:t>
                    </w:r>
                  </w:p>
                  <w:p>
                    <w:pPr>
                      <w:spacing w:before="1"/>
                      <w:ind w:left="570" w:right="0" w:firstLine="0"/>
                      <w:jc w:val="left"/>
                      <w:rPr>
                        <w:rFonts w:ascii="Arial" w:hAnsi="Arial"/>
                        <w:b/>
                        <w:sz w:val="22"/>
                      </w:rPr>
                    </w:pPr>
                    <w:r>
                      <w:rPr>
                        <w:rFonts w:ascii="Arial" w:hAnsi="Arial"/>
                        <w:b/>
                        <w:sz w:val="22"/>
                      </w:rPr>
                      <w:t>Lei</w:t>
                    </w:r>
                    <w:r>
                      <w:rPr>
                        <w:rFonts w:ascii="Arial" w:hAnsi="Arial"/>
                        <w:b/>
                        <w:spacing w:val="-1"/>
                        <w:sz w:val="22"/>
                      </w:rPr>
                      <w:t> </w:t>
                    </w:r>
                    <w:r>
                      <w:rPr>
                        <w:rFonts w:ascii="Arial" w:hAnsi="Arial"/>
                        <w:b/>
                        <w:sz w:val="22"/>
                      </w:rPr>
                      <w:t>nº</w:t>
                    </w:r>
                    <w:r>
                      <w:rPr>
                        <w:rFonts w:ascii="Arial" w:hAnsi="Arial"/>
                        <w:b/>
                        <w:spacing w:val="-1"/>
                        <w:sz w:val="22"/>
                      </w:rPr>
                      <w:t> </w:t>
                    </w:r>
                    <w:r>
                      <w:rPr>
                        <w:rFonts w:ascii="Arial" w:hAnsi="Arial"/>
                        <w:b/>
                        <w:spacing w:val="-2"/>
                        <w:sz w:val="22"/>
                      </w:rPr>
                      <w:t>7.353/2015</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29984">
              <wp:simplePos x="0" y="0"/>
              <wp:positionH relativeFrom="page">
                <wp:posOffset>4653737</wp:posOffset>
              </wp:positionH>
              <wp:positionV relativeFrom="page">
                <wp:posOffset>1113053</wp:posOffset>
              </wp:positionV>
              <wp:extent cx="1132840" cy="50292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132840" cy="502920"/>
                      </a:xfrm>
                      <a:prstGeom prst="rect">
                        <a:avLst/>
                      </a:prstGeom>
                    </wps:spPr>
                    <wps:txbx>
                      <w:txbxContent>
                        <w:p>
                          <w:pPr>
                            <w:spacing w:before="13"/>
                            <w:ind w:left="20" w:right="0" w:firstLine="0"/>
                            <w:jc w:val="left"/>
                            <w:rPr>
                              <w:rFonts w:ascii="Arial"/>
                              <w:b/>
                              <w:sz w:val="22"/>
                            </w:rPr>
                          </w:pPr>
                          <w:r>
                            <w:rPr>
                              <w:rFonts w:ascii="Arial"/>
                              <w:b/>
                              <w:sz w:val="22"/>
                            </w:rPr>
                            <w:t>Livro:</w:t>
                          </w:r>
                          <w:r>
                            <w:rPr>
                              <w:rFonts w:ascii="Arial"/>
                              <w:b/>
                              <w:spacing w:val="-4"/>
                              <w:sz w:val="22"/>
                            </w:rPr>
                            <w:t> </w:t>
                          </w:r>
                          <w:r>
                            <w:rPr>
                              <w:rFonts w:ascii="Arial"/>
                              <w:b/>
                              <w:spacing w:val="-5"/>
                              <w:sz w:val="22"/>
                            </w:rPr>
                            <w:t>01</w:t>
                          </w:r>
                        </w:p>
                        <w:p>
                          <w:pPr>
                            <w:spacing w:line="252" w:lineRule="exact" w:before="1"/>
                            <w:ind w:left="32" w:right="0" w:firstLine="0"/>
                            <w:jc w:val="left"/>
                            <w:rPr>
                              <w:rFonts w:ascii="Arial"/>
                              <w:b/>
                              <w:sz w:val="22"/>
                            </w:rPr>
                          </w:pPr>
                          <w:r>
                            <w:rPr>
                              <w:rFonts w:ascii="Arial"/>
                              <w:b/>
                              <w:sz w:val="22"/>
                            </w:rPr>
                            <w:t>Folha:</w:t>
                          </w:r>
                          <w:r>
                            <w:rPr>
                              <w:rFonts w:ascii="Arial"/>
                              <w:b/>
                              <w:spacing w:val="-5"/>
                              <w:sz w:val="22"/>
                            </w:rPr>
                            <w:t> </w:t>
                          </w:r>
                          <w:r>
                            <w:rPr>
                              <w:rFonts w:ascii="Arial"/>
                              <w:b/>
                              <w:spacing w:val="-5"/>
                              <w:sz w:val="22"/>
                            </w:rPr>
                            <w:fldChar w:fldCharType="begin"/>
                          </w:r>
                          <w:r>
                            <w:rPr>
                              <w:rFonts w:ascii="Arial"/>
                              <w:b/>
                              <w:spacing w:val="-5"/>
                              <w:sz w:val="22"/>
                            </w:rPr>
                            <w:instrText> PAGE </w:instrText>
                          </w:r>
                          <w:r>
                            <w:rPr>
                              <w:rFonts w:ascii="Arial"/>
                              <w:b/>
                              <w:spacing w:val="-5"/>
                              <w:sz w:val="22"/>
                            </w:rPr>
                            <w:fldChar w:fldCharType="separate"/>
                          </w:r>
                          <w:r>
                            <w:rPr>
                              <w:rFonts w:ascii="Arial"/>
                              <w:b/>
                              <w:spacing w:val="-5"/>
                              <w:sz w:val="22"/>
                            </w:rPr>
                            <w:t>39</w:t>
                          </w:r>
                          <w:r>
                            <w:rPr>
                              <w:rFonts w:ascii="Arial"/>
                              <w:b/>
                              <w:spacing w:val="-5"/>
                              <w:sz w:val="22"/>
                            </w:rPr>
                            <w:fldChar w:fldCharType="end"/>
                          </w:r>
                        </w:p>
                        <w:p>
                          <w:pPr>
                            <w:spacing w:line="252" w:lineRule="exact" w:before="0"/>
                            <w:ind w:left="53" w:right="0" w:firstLine="0"/>
                            <w:jc w:val="left"/>
                            <w:rPr>
                              <w:rFonts w:ascii="Arial"/>
                              <w:b/>
                              <w:sz w:val="22"/>
                            </w:rPr>
                          </w:pPr>
                          <w:r>
                            <w:rPr>
                              <w:rFonts w:ascii="Arial"/>
                              <w:b/>
                              <w:sz w:val="22"/>
                            </w:rPr>
                            <w:t>Data:</w:t>
                          </w:r>
                          <w:r>
                            <w:rPr>
                              <w:rFonts w:ascii="Arial"/>
                              <w:b/>
                              <w:spacing w:val="-4"/>
                              <w:sz w:val="22"/>
                            </w:rPr>
                            <w:t> </w:t>
                          </w:r>
                          <w:r>
                            <w:rPr>
                              <w:rFonts w:ascii="Arial"/>
                              <w:b/>
                              <w:spacing w:val="-2"/>
                              <w:sz w:val="22"/>
                            </w:rPr>
                            <w:t>22/08/2017</w:t>
                          </w:r>
                        </w:p>
                      </w:txbxContent>
                    </wps:txbx>
                    <wps:bodyPr wrap="square" lIns="0" tIns="0" rIns="0" bIns="0" rtlCol="0">
                      <a:noAutofit/>
                    </wps:bodyPr>
                  </wps:wsp>
                </a:graphicData>
              </a:graphic>
            </wp:anchor>
          </w:drawing>
        </mc:Choice>
        <mc:Fallback>
          <w:pict>
            <v:shape style="position:absolute;margin-left:366.436005pt;margin-top:87.641991pt;width:89.2pt;height:39.6pt;mso-position-horizontal-relative:page;mso-position-vertical-relative:page;z-index:-15786496" type="#_x0000_t202" id="docshape3" filled="false" stroked="false">
              <v:textbox inset="0,0,0,0">
                <w:txbxContent>
                  <w:p>
                    <w:pPr>
                      <w:spacing w:before="13"/>
                      <w:ind w:left="20" w:right="0" w:firstLine="0"/>
                      <w:jc w:val="left"/>
                      <w:rPr>
                        <w:rFonts w:ascii="Arial"/>
                        <w:b/>
                        <w:sz w:val="22"/>
                      </w:rPr>
                    </w:pPr>
                    <w:r>
                      <w:rPr>
                        <w:rFonts w:ascii="Arial"/>
                        <w:b/>
                        <w:sz w:val="22"/>
                      </w:rPr>
                      <w:t>Livro:</w:t>
                    </w:r>
                    <w:r>
                      <w:rPr>
                        <w:rFonts w:ascii="Arial"/>
                        <w:b/>
                        <w:spacing w:val="-4"/>
                        <w:sz w:val="22"/>
                      </w:rPr>
                      <w:t> </w:t>
                    </w:r>
                    <w:r>
                      <w:rPr>
                        <w:rFonts w:ascii="Arial"/>
                        <w:b/>
                        <w:spacing w:val="-5"/>
                        <w:sz w:val="22"/>
                      </w:rPr>
                      <w:t>01</w:t>
                    </w:r>
                  </w:p>
                  <w:p>
                    <w:pPr>
                      <w:spacing w:line="252" w:lineRule="exact" w:before="1"/>
                      <w:ind w:left="32" w:right="0" w:firstLine="0"/>
                      <w:jc w:val="left"/>
                      <w:rPr>
                        <w:rFonts w:ascii="Arial"/>
                        <w:b/>
                        <w:sz w:val="22"/>
                      </w:rPr>
                    </w:pPr>
                    <w:r>
                      <w:rPr>
                        <w:rFonts w:ascii="Arial"/>
                        <w:b/>
                        <w:sz w:val="22"/>
                      </w:rPr>
                      <w:t>Folha:</w:t>
                    </w:r>
                    <w:r>
                      <w:rPr>
                        <w:rFonts w:ascii="Arial"/>
                        <w:b/>
                        <w:spacing w:val="-5"/>
                        <w:sz w:val="22"/>
                      </w:rPr>
                      <w:t> </w:t>
                    </w:r>
                    <w:r>
                      <w:rPr>
                        <w:rFonts w:ascii="Arial"/>
                        <w:b/>
                        <w:spacing w:val="-5"/>
                        <w:sz w:val="22"/>
                      </w:rPr>
                      <w:fldChar w:fldCharType="begin"/>
                    </w:r>
                    <w:r>
                      <w:rPr>
                        <w:rFonts w:ascii="Arial"/>
                        <w:b/>
                        <w:spacing w:val="-5"/>
                        <w:sz w:val="22"/>
                      </w:rPr>
                      <w:instrText> PAGE </w:instrText>
                    </w:r>
                    <w:r>
                      <w:rPr>
                        <w:rFonts w:ascii="Arial"/>
                        <w:b/>
                        <w:spacing w:val="-5"/>
                        <w:sz w:val="22"/>
                      </w:rPr>
                      <w:fldChar w:fldCharType="separate"/>
                    </w:r>
                    <w:r>
                      <w:rPr>
                        <w:rFonts w:ascii="Arial"/>
                        <w:b/>
                        <w:spacing w:val="-5"/>
                        <w:sz w:val="22"/>
                      </w:rPr>
                      <w:t>39</w:t>
                    </w:r>
                    <w:r>
                      <w:rPr>
                        <w:rFonts w:ascii="Arial"/>
                        <w:b/>
                        <w:spacing w:val="-5"/>
                        <w:sz w:val="22"/>
                      </w:rPr>
                      <w:fldChar w:fldCharType="end"/>
                    </w:r>
                  </w:p>
                  <w:p>
                    <w:pPr>
                      <w:spacing w:line="252" w:lineRule="exact" w:before="0"/>
                      <w:ind w:left="53" w:right="0" w:firstLine="0"/>
                      <w:jc w:val="left"/>
                      <w:rPr>
                        <w:rFonts w:ascii="Arial"/>
                        <w:b/>
                        <w:sz w:val="22"/>
                      </w:rPr>
                    </w:pPr>
                    <w:r>
                      <w:rPr>
                        <w:rFonts w:ascii="Arial"/>
                        <w:b/>
                        <w:sz w:val="22"/>
                      </w:rPr>
                      <w:t>Data:</w:t>
                    </w:r>
                    <w:r>
                      <w:rPr>
                        <w:rFonts w:ascii="Arial"/>
                        <w:b/>
                        <w:spacing w:val="-4"/>
                        <w:sz w:val="22"/>
                      </w:rPr>
                      <w:t> </w:t>
                    </w:r>
                    <w:r>
                      <w:rPr>
                        <w:rFonts w:ascii="Arial"/>
                        <w:b/>
                        <w:spacing w:val="-2"/>
                        <w:sz w:val="22"/>
                      </w:rPr>
                      <w:t>22/08/2017</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2"/>
      <w:szCs w:val="22"/>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gabinete@inpas.rj.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abinete@inpas.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2025-07-23T14:31:10Z</dcterms:created>
  <dcterms:modified xsi:type="dcterms:W3CDTF">2025-07-23T14:31:10Z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Writer</vt:lpwstr>
  </property>
  <property fmtid="{D5CDD505-2E9C-101B-9397-08002B2CF9AE}" pid="4" name="Producer">
    <vt:lpwstr>LibreOffice 5.1</vt:lpwstr>
  </property>
  <property fmtid="{D5CDD505-2E9C-101B-9397-08002B2CF9AE}" pid="5" name="LastSaved">
    <vt:filetime>2017-11-16T00:00:00Z</vt:filetime>
  </property>
</Properties>
</file>