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875" w:right="313" w:firstLine="0"/>
        <w:jc w:val="center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13º -</w:t>
      </w:r>
      <w:r>
        <w:rPr>
          <w:rFonts w:ascii="Times New Roman" w:hAnsi="Times New Roman"/>
          <w:spacing w:val="-1"/>
          <w:sz w:val="19"/>
        </w:rPr>
        <w:t> </w:t>
      </w:r>
      <w:r>
        <w:rPr>
          <w:rFonts w:ascii="Times New Roman" w:hAnsi="Times New Roman"/>
          <w:spacing w:val="-4"/>
          <w:sz w:val="19"/>
        </w:rPr>
        <w:t>2021</w:t>
      </w:r>
    </w:p>
    <w:p>
      <w:pPr>
        <w:pStyle w:val="BodyText"/>
        <w:spacing w:before="5"/>
        <w:rPr>
          <w:rFonts w:ascii="Times New Roman"/>
          <w:b w:val="0"/>
          <w:sz w:val="15"/>
        </w:rPr>
      </w:pPr>
      <w:r>
        <w:rPr>
          <w:rFonts w:ascii="Times New Roman"/>
          <w:b w:val="0"/>
          <w:sz w:val="15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4565559</wp:posOffset>
            </wp:positionH>
            <wp:positionV relativeFrom="paragraph">
              <wp:posOffset>128113</wp:posOffset>
            </wp:positionV>
            <wp:extent cx="981419" cy="225266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419" cy="225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3"/>
        <w:rPr>
          <w:rFonts w:ascii="Times New Roman"/>
          <w:b w:val="0"/>
        </w:rPr>
      </w:pPr>
    </w:p>
    <w:p>
      <w:pPr>
        <w:pStyle w:val="Title"/>
        <w:tabs>
          <w:tab w:pos="6817" w:val="left" w:leader="none"/>
        </w:tabs>
      </w:pPr>
      <w:r>
        <w:rPr/>
        <w:t>RECEITAS</w:t>
      </w:r>
      <w:r>
        <w:rPr>
          <w:rFonts w:ascii="Times New Roman" w:hAnsi="Times New Roman"/>
          <w:b w:val="0"/>
          <w:spacing w:val="10"/>
        </w:rPr>
        <w:t> </w:t>
      </w:r>
      <w:r>
        <w:rPr/>
        <w:t>DE</w:t>
      </w:r>
      <w:r>
        <w:rPr>
          <w:rFonts w:ascii="Times New Roman" w:hAnsi="Times New Roman"/>
          <w:b w:val="0"/>
          <w:spacing w:val="11"/>
        </w:rPr>
        <w:t> </w:t>
      </w:r>
      <w:r>
        <w:rPr/>
        <w:t>CONTRIBUIÇÕES</w:t>
      </w:r>
      <w:r>
        <w:rPr>
          <w:rFonts w:ascii="Times New Roman" w:hAnsi="Times New Roman"/>
          <w:b w:val="0"/>
          <w:spacing w:val="11"/>
        </w:rPr>
        <w:t> </w:t>
      </w:r>
      <w:r>
        <w:rPr/>
        <w:t>–</w:t>
      </w:r>
      <w:r>
        <w:rPr>
          <w:rFonts w:ascii="Times New Roman" w:hAnsi="Times New Roman"/>
          <w:b w:val="0"/>
          <w:spacing w:val="12"/>
        </w:rPr>
        <w:t> </w:t>
      </w:r>
      <w:r>
        <w:rPr/>
        <w:t>13º</w:t>
      </w:r>
      <w:r>
        <w:rPr>
          <w:rFonts w:ascii="Times New Roman" w:hAnsi="Times New Roman"/>
          <w:b w:val="0"/>
          <w:spacing w:val="11"/>
        </w:rPr>
        <w:t> </w:t>
      </w:r>
      <w:r>
        <w:rPr/>
        <w:t>Salario</w:t>
      </w:r>
      <w:r>
        <w:rPr>
          <w:rFonts w:ascii="Times New Roman" w:hAnsi="Times New Roman"/>
          <w:b w:val="0"/>
          <w:spacing w:val="11"/>
        </w:rPr>
        <w:t> </w:t>
      </w:r>
      <w:r>
        <w:rPr/>
        <w:t>–</w:t>
      </w:r>
      <w:r>
        <w:rPr>
          <w:rFonts w:ascii="Times New Roman" w:hAnsi="Times New Roman"/>
          <w:b w:val="0"/>
          <w:spacing w:val="12"/>
        </w:rPr>
        <w:t> </w:t>
      </w:r>
      <w:r>
        <w:rPr>
          <w:spacing w:val="-4"/>
        </w:rPr>
        <w:t>2021</w:t>
      </w:r>
      <w:r>
        <w:rPr>
          <w:rFonts w:ascii="Times New Roman" w:hAnsi="Times New Roman"/>
          <w:b w:val="0"/>
        </w:rPr>
        <w:tab/>
      </w:r>
      <w:r>
        <w:rPr/>
        <w:t>Plano</w:t>
      </w:r>
      <w:r>
        <w:rPr>
          <w:rFonts w:ascii="Times New Roman" w:hAnsi="Times New Roman"/>
          <w:b w:val="0"/>
          <w:spacing w:val="11"/>
        </w:rPr>
        <w:t> </w:t>
      </w:r>
      <w:r>
        <w:rPr>
          <w:spacing w:val="-2"/>
        </w:rPr>
        <w:t>Financeiro</w:t>
      </w:r>
    </w:p>
    <w:p>
      <w:pPr>
        <w:pStyle w:val="BodyText"/>
        <w:spacing w:before="1"/>
      </w:pPr>
    </w:p>
    <w:tbl>
      <w:tblPr>
        <w:tblW w:w="0" w:type="auto"/>
        <w:jc w:val="left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6"/>
        <w:gridCol w:w="1819"/>
        <w:gridCol w:w="1553"/>
        <w:gridCol w:w="1642"/>
        <w:gridCol w:w="1553"/>
      </w:tblGrid>
      <w:tr>
        <w:trPr>
          <w:trHeight w:val="263" w:hRule="atLeast"/>
        </w:trPr>
        <w:tc>
          <w:tcPr>
            <w:tcW w:w="51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21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21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21"/>
              <w:ind w:left="14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21"/>
              <w:ind w:right="73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21"/>
              <w:ind w:left="3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56" w:hRule="atLeast"/>
        </w:trPr>
        <w:tc>
          <w:tcPr>
            <w:tcW w:w="5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687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561.245,88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280.622,94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841.868,82</w:t>
            </w:r>
          </w:p>
        </w:tc>
      </w:tr>
      <w:tr>
        <w:trPr>
          <w:trHeight w:val="256" w:hRule="atLeast"/>
        </w:trPr>
        <w:tc>
          <w:tcPr>
            <w:tcW w:w="5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49.116,20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24.558,10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73.674,30</w:t>
            </w:r>
          </w:p>
        </w:tc>
      </w:tr>
      <w:tr>
        <w:trPr>
          <w:trHeight w:val="256" w:hRule="atLeast"/>
        </w:trPr>
        <w:tc>
          <w:tcPr>
            <w:tcW w:w="5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2884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2.013.486,66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1.006.743,33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3.020.229,99</w:t>
            </w:r>
          </w:p>
        </w:tc>
      </w:tr>
      <w:tr>
        <w:trPr>
          <w:trHeight w:val="256" w:hRule="atLeast"/>
        </w:trPr>
        <w:tc>
          <w:tcPr>
            <w:tcW w:w="5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rFonts w:ascii="Times New Roman" w:hAnsi="Times New Roman"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1358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924.184,28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462.092,14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1.386.276,42</w:t>
            </w:r>
          </w:p>
        </w:tc>
      </w:tr>
      <w:tr>
        <w:trPr>
          <w:trHeight w:val="258" w:hRule="atLeast"/>
        </w:trPr>
        <w:tc>
          <w:tcPr>
            <w:tcW w:w="5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13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2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5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MPT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377,02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188,51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565,53</w:t>
            </w:r>
          </w:p>
        </w:tc>
      </w:tr>
      <w:tr>
        <w:trPr>
          <w:trHeight w:val="256" w:hRule="atLeast"/>
        </w:trPr>
        <w:tc>
          <w:tcPr>
            <w:tcW w:w="5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rFonts w:ascii="Times New Roman"/>
                <w:spacing w:val="5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Vassouras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587,39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294,95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882,34</w:t>
            </w:r>
          </w:p>
        </w:tc>
      </w:tr>
      <w:tr>
        <w:trPr>
          <w:trHeight w:val="256" w:hRule="atLeast"/>
        </w:trPr>
        <w:tc>
          <w:tcPr>
            <w:tcW w:w="5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Paty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do</w:t>
            </w:r>
            <w:r>
              <w:rPr>
                <w:rFonts w:asci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Alferes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360,46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180,23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540,69</w:t>
            </w:r>
          </w:p>
        </w:tc>
      </w:tr>
      <w:tr>
        <w:trPr>
          <w:trHeight w:val="256" w:hRule="atLeast"/>
        </w:trPr>
        <w:tc>
          <w:tcPr>
            <w:tcW w:w="5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7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Contr.</w:t>
            </w:r>
            <w:r>
              <w:rPr>
                <w:rFonts w:ascii="Times New Roman"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Facultativa</w:t>
            </w:r>
            <w:r>
              <w:rPr>
                <w:rFonts w:ascii="Times New Roman"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conf.</w:t>
            </w:r>
            <w:r>
              <w:rPr>
                <w:rFonts w:ascii="Times New Roman"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Lei</w:t>
            </w:r>
            <w:r>
              <w:rPr>
                <w:rFonts w:ascii="Times New Roman"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7793/19</w:t>
            </w:r>
            <w:r>
              <w:rPr>
                <w:rFonts w:ascii="Times New Roman"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(principal</w:t>
            </w:r>
            <w:r>
              <w:rPr>
                <w:rFonts w:ascii="Times New Roman"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+</w:t>
            </w:r>
            <w:r>
              <w:rPr>
                <w:rFonts w:ascii="Times New Roman"/>
                <w:spacing w:val="-9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atualiz.)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938,03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469,03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1.407,06</w:t>
            </w:r>
          </w:p>
        </w:tc>
      </w:tr>
      <w:tr>
        <w:trPr>
          <w:trHeight w:val="258" w:hRule="atLeast"/>
        </w:trPr>
        <w:tc>
          <w:tcPr>
            <w:tcW w:w="5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Duque</w:t>
            </w:r>
            <w:r>
              <w:rPr>
                <w:rFonts w:ascii="Times New Roman"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Caxias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1.067,76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533,88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1.601,64</w:t>
            </w:r>
          </w:p>
        </w:tc>
      </w:tr>
      <w:tr>
        <w:trPr>
          <w:trHeight w:val="256" w:hRule="atLeast"/>
        </w:trPr>
        <w:tc>
          <w:tcPr>
            <w:tcW w:w="5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Três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Rios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1.035,79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517,90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1.553,69</w:t>
            </w:r>
          </w:p>
        </w:tc>
      </w:tr>
      <w:tr>
        <w:trPr>
          <w:trHeight w:val="256" w:hRule="atLeast"/>
        </w:trPr>
        <w:tc>
          <w:tcPr>
            <w:tcW w:w="5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38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39.435,78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19.717,89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59.153,67</w:t>
            </w:r>
          </w:p>
        </w:tc>
      </w:tr>
      <w:tr>
        <w:trPr>
          <w:trHeight w:val="256" w:hRule="atLeast"/>
        </w:trPr>
        <w:tc>
          <w:tcPr>
            <w:tcW w:w="5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306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108.003,84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108.003,84</w:t>
            </w:r>
          </w:p>
        </w:tc>
      </w:tr>
      <w:tr>
        <w:trPr>
          <w:trHeight w:val="242" w:hRule="atLeast"/>
        </w:trPr>
        <w:tc>
          <w:tcPr>
            <w:tcW w:w="5196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line="209" w:lineRule="exact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rFonts w:asci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line="209" w:lineRule="exact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line="209" w:lineRule="exact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line="209" w:lineRule="exact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12.600,22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>
            <w:pPr>
              <w:pStyle w:val="TableParagraph"/>
              <w:spacing w:line="209" w:lineRule="exact"/>
              <w:ind w:right="2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12.600,22</w:t>
            </w:r>
          </w:p>
        </w:tc>
      </w:tr>
      <w:tr>
        <w:trPr>
          <w:trHeight w:val="242" w:hRule="atLeast"/>
        </w:trPr>
        <w:tc>
          <w:tcPr>
            <w:tcW w:w="5196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 w:before="0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1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 w:before="0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5012</w:t>
            </w:r>
          </w:p>
        </w:tc>
        <w:tc>
          <w:tcPr>
            <w:tcW w:w="155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 w:before="0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3.591.835,25</w:t>
            </w:r>
          </w:p>
        </w:tc>
        <w:tc>
          <w:tcPr>
            <w:tcW w:w="164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 w:before="0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1.795.918,90</w:t>
            </w:r>
          </w:p>
        </w:tc>
        <w:tc>
          <w:tcPr>
            <w:tcW w:w="155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exact" w:before="0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5.387.754,15</w:t>
            </w:r>
          </w:p>
        </w:tc>
      </w:tr>
      <w:tr>
        <w:trPr>
          <w:trHeight w:val="256" w:hRule="atLeast"/>
        </w:trPr>
        <w:tc>
          <w:tcPr>
            <w:tcW w:w="5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306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108.003,84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108.003,84</w:t>
            </w:r>
          </w:p>
        </w:tc>
      </w:tr>
      <w:tr>
        <w:trPr>
          <w:trHeight w:val="256" w:hRule="atLeast"/>
        </w:trPr>
        <w:tc>
          <w:tcPr>
            <w:tcW w:w="5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12.600,22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12.600,22</w:t>
            </w:r>
          </w:p>
        </w:tc>
      </w:tr>
      <w:tr>
        <w:trPr>
          <w:trHeight w:val="299" w:hRule="atLeast"/>
        </w:trPr>
        <w:tc>
          <w:tcPr>
            <w:tcW w:w="519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3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6" w:right="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5358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2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3.591.835,25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2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1.916.522,96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6"/>
              <w:ind w:right="2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5.508.358,21</w:t>
            </w:r>
          </w:p>
        </w:tc>
      </w:tr>
    </w:tbl>
    <w:p>
      <w:pPr>
        <w:pStyle w:val="BodyText"/>
        <w:spacing w:before="6"/>
        <w:rPr>
          <w:sz w:val="22"/>
        </w:rPr>
      </w:pPr>
    </w:p>
    <w:p>
      <w:pPr>
        <w:pStyle w:val="BodyText"/>
        <w:spacing w:line="297" w:lineRule="auto"/>
        <w:ind w:left="77" w:right="9155"/>
      </w:pP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inativos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  <w:spacing w:val="40"/>
        </w:rPr>
        <w:t> </w:t>
      </w:r>
      <w:r>
        <w:rPr/>
        <w:t>2599</w:t>
      </w:r>
      <w:r>
        <w:rPr>
          <w:rFonts w:ascii="Times New Roman" w:hAnsi="Times New Roman"/>
          <w:b w:val="0"/>
        </w:rPr>
        <w:t> </w:t>
      </w: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pensionistas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692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9"/>
      </w:pPr>
    </w:p>
    <w:p>
      <w:pPr>
        <w:spacing w:before="1"/>
        <w:ind w:left="77" w:right="0" w:firstLine="0"/>
        <w:jc w:val="left"/>
        <w:rPr>
          <w:b/>
          <w:sz w:val="16"/>
        </w:rPr>
      </w:pPr>
      <w:r>
        <w:rPr>
          <w:b/>
          <w:sz w:val="16"/>
        </w:rPr>
        <w:t>Atualizado</w:t>
      </w:r>
      <w:r>
        <w:rPr>
          <w:rFonts w:ascii="Times New Roman"/>
          <w:spacing w:val="-1"/>
          <w:sz w:val="16"/>
        </w:rPr>
        <w:t> </w:t>
      </w:r>
      <w:r>
        <w:rPr>
          <w:b/>
          <w:sz w:val="16"/>
        </w:rPr>
        <w:t>em</w:t>
      </w:r>
      <w:r>
        <w:rPr>
          <w:rFonts w:ascii="Times New Roman"/>
          <w:spacing w:val="1"/>
          <w:sz w:val="16"/>
        </w:rPr>
        <w:t> </w:t>
      </w:r>
      <w:r>
        <w:rPr>
          <w:b/>
          <w:sz w:val="16"/>
        </w:rPr>
        <w:t>07-02-</w:t>
      </w:r>
      <w:r>
        <w:rPr>
          <w:b/>
          <w:spacing w:val="-4"/>
          <w:sz w:val="16"/>
        </w:rPr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6"/>
      </w:pPr>
    </w:p>
    <w:p>
      <w:pPr>
        <w:spacing w:before="1"/>
        <w:ind w:left="875" w:right="313" w:firstLine="0"/>
        <w:jc w:val="center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Página </w:t>
      </w:r>
      <w:r>
        <w:rPr>
          <w:rFonts w:ascii="Times New Roman" w:hAnsi="Times New Roman"/>
          <w:spacing w:val="-10"/>
          <w:sz w:val="19"/>
        </w:rPr>
        <w:t>1</w:t>
      </w:r>
    </w:p>
    <w:sectPr>
      <w:type w:val="continuous"/>
      <w:pgSz w:w="16840" w:h="11900" w:orient="landscape"/>
      <w:pgMar w:top="1060" w:bottom="280" w:left="184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313"/>
      <w:jc w:val="center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contribuições-13º Salário-2021 - Financeiro</dc:title>
  <dcterms:created xsi:type="dcterms:W3CDTF">2025-07-10T13:54:56Z</dcterms:created>
  <dcterms:modified xsi:type="dcterms:W3CDTF">2025-07-10T13:54:56Z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3.2.2.13517</vt:lpwstr>
  </property>
</Properties>
</file>