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15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016404" cy="31537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404" cy="31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31"/>
        <w:rPr>
          <w:rFonts w:ascii="Times New Roman"/>
          <w:b w:val="0"/>
          <w:sz w:val="21"/>
        </w:rPr>
      </w:pPr>
    </w:p>
    <w:p>
      <w:pPr>
        <w:pStyle w:val="Title"/>
        <w:tabs>
          <w:tab w:pos="7798" w:val="left" w:leader="none"/>
        </w:tabs>
      </w:pPr>
      <w:r>
        <w:rPr/>
        <w:t>RECEITAS</w:t>
      </w:r>
      <w:r>
        <w:rPr>
          <w:rFonts w:ascii="Times New Roman" w:hAnsi="Times New Roman"/>
          <w:b w:val="0"/>
          <w:spacing w:val="8"/>
        </w:rPr>
        <w:t> </w:t>
      </w:r>
      <w:r>
        <w:rPr/>
        <w:t>DE</w:t>
      </w:r>
      <w:r>
        <w:rPr>
          <w:rFonts w:ascii="Times New Roman" w:hAnsi="Times New Roman"/>
          <w:b w:val="0"/>
          <w:spacing w:val="9"/>
        </w:rPr>
        <w:t> </w:t>
      </w:r>
      <w:r>
        <w:rPr/>
        <w:t>CONTRIBUIÇÕES</w:t>
      </w:r>
      <w:r>
        <w:rPr>
          <w:rFonts w:ascii="Times New Roman" w:hAnsi="Times New Roman"/>
          <w:b w:val="0"/>
          <w:spacing w:val="9"/>
        </w:rPr>
        <w:t> </w:t>
      </w:r>
      <w:r>
        <w:rPr/>
        <w:t>-</w:t>
      </w:r>
      <w:r>
        <w:rPr>
          <w:rFonts w:ascii="Times New Roman" w:hAnsi="Times New Roman"/>
          <w:b w:val="0"/>
          <w:spacing w:val="11"/>
        </w:rPr>
        <w:t> </w:t>
      </w:r>
      <w:r>
        <w:rPr/>
        <w:t>JULHO</w:t>
      </w:r>
      <w:r>
        <w:rPr>
          <w:rFonts w:ascii="Times New Roman" w:hAnsi="Times New Roman"/>
          <w:b w:val="0"/>
          <w:spacing w:val="9"/>
        </w:rPr>
        <w:t> </w:t>
      </w:r>
      <w:r>
        <w:rPr/>
        <w:t>–</w:t>
      </w:r>
      <w:r>
        <w:rPr>
          <w:rFonts w:ascii="Times New Roman" w:hAnsi="Times New Roman"/>
          <w:b w:val="0"/>
          <w:spacing w:val="9"/>
        </w:rPr>
        <w:t> </w:t>
      </w:r>
      <w:r>
        <w:rPr>
          <w:spacing w:val="-4"/>
        </w:rPr>
        <w:t>2020</w:t>
      </w:r>
      <w:r>
        <w:rPr>
          <w:rFonts w:ascii="Times New Roman" w:hAnsi="Times New Roman"/>
          <w:b w:val="0"/>
        </w:rPr>
        <w:tab/>
      </w:r>
      <w:r>
        <w:rPr/>
        <w:t>Plano</w:t>
      </w:r>
      <w:r>
        <w:rPr>
          <w:rFonts w:ascii="Times New Roman" w:hAnsi="Times New Roman"/>
          <w:b w:val="0"/>
          <w:spacing w:val="7"/>
        </w:rPr>
        <w:t> </w:t>
      </w:r>
      <w:r>
        <w:rPr>
          <w:spacing w:val="-2"/>
        </w:rPr>
        <w:t>Financeiro</w:t>
      </w:r>
    </w:p>
    <w:p>
      <w:pPr>
        <w:pStyle w:val="BodyText"/>
        <w:spacing w:before="3"/>
      </w:pPr>
    </w:p>
    <w:tbl>
      <w:tblPr>
        <w:tblW w:w="0" w:type="auto"/>
        <w:jc w:val="left"/>
        <w:tblInd w:w="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7"/>
        <w:gridCol w:w="1728"/>
        <w:gridCol w:w="1560"/>
        <w:gridCol w:w="1560"/>
        <w:gridCol w:w="1646"/>
      </w:tblGrid>
      <w:tr>
        <w:trPr>
          <w:trHeight w:val="251" w:hRule="atLeast"/>
        </w:trPr>
        <w:tc>
          <w:tcPr>
            <w:tcW w:w="5947" w:type="dxa"/>
            <w:shd w:val="clear" w:color="auto" w:fill="C1C1C1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CONTRIBUIÇÕES</w:t>
            </w:r>
          </w:p>
        </w:tc>
        <w:tc>
          <w:tcPr>
            <w:tcW w:w="1728" w:type="dxa"/>
            <w:shd w:val="clear" w:color="auto" w:fill="C1C1C1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rFonts w:ascii="Times New Roman" w:hAnsi="Times New Roman"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560" w:type="dxa"/>
            <w:shd w:val="clear" w:color="auto" w:fill="C1C1C1"/>
          </w:tcPr>
          <w:p>
            <w:pPr>
              <w:pStyle w:val="TableParagraph"/>
              <w:ind w:left="18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Patronal</w:t>
            </w:r>
          </w:p>
        </w:tc>
        <w:tc>
          <w:tcPr>
            <w:tcW w:w="1560" w:type="dxa"/>
            <w:shd w:val="clear" w:color="auto" w:fill="C1C1C1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646" w:type="dxa"/>
            <w:shd w:val="clear" w:color="auto" w:fill="C1C1C1"/>
          </w:tcPr>
          <w:p>
            <w:pPr>
              <w:pStyle w:val="TableParagraph"/>
              <w:ind w:left="40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Mês</w:t>
            </w:r>
          </w:p>
        </w:tc>
      </w:tr>
      <w:tr>
        <w:trPr>
          <w:trHeight w:val="254" w:hRule="atLeast"/>
        </w:trPr>
        <w:tc>
          <w:tcPr>
            <w:tcW w:w="5947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716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590.031,84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295.016,04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885.047,88</w:t>
            </w:r>
          </w:p>
        </w:tc>
      </w:tr>
      <w:tr>
        <w:trPr>
          <w:trHeight w:val="251" w:hRule="atLeast"/>
        </w:trPr>
        <w:tc>
          <w:tcPr>
            <w:tcW w:w="5947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Câmara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rFonts w:ascii="Times New Roman" w:hAnsi="Times New Roman"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42.802,93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21.401,48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64.204,41</w:t>
            </w:r>
          </w:p>
        </w:tc>
      </w:tr>
      <w:tr>
        <w:trPr>
          <w:trHeight w:val="254" w:hRule="atLeast"/>
        </w:trPr>
        <w:tc>
          <w:tcPr>
            <w:tcW w:w="5947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Educação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3001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2.122.423,10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1.061.211,36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3.183.634,46</w:t>
            </w:r>
          </w:p>
        </w:tc>
      </w:tr>
      <w:tr>
        <w:trPr>
          <w:trHeight w:val="251" w:hRule="atLeast"/>
        </w:trPr>
        <w:tc>
          <w:tcPr>
            <w:tcW w:w="5947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Fundação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Saúde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1568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1.200.658,90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600.329,45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1.800.988,35</w:t>
            </w:r>
          </w:p>
        </w:tc>
      </w:tr>
      <w:tr>
        <w:trPr>
          <w:trHeight w:val="254" w:hRule="atLeast"/>
        </w:trPr>
        <w:tc>
          <w:tcPr>
            <w:tcW w:w="5947" w:type="dxa"/>
          </w:tcPr>
          <w:p>
            <w:pPr>
              <w:pStyle w:val="TableParagraph"/>
              <w:spacing w:before="20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COMDEP</w:t>
            </w:r>
          </w:p>
        </w:tc>
        <w:tc>
          <w:tcPr>
            <w:tcW w:w="1728" w:type="dxa"/>
          </w:tcPr>
          <w:p>
            <w:pPr>
              <w:pStyle w:val="TableParagraph"/>
              <w:spacing w:before="20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1560" w:type="dxa"/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3.385,07</w:t>
            </w:r>
          </w:p>
        </w:tc>
        <w:tc>
          <w:tcPr>
            <w:tcW w:w="1560" w:type="dxa"/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1.692,57</w:t>
            </w:r>
          </w:p>
        </w:tc>
        <w:tc>
          <w:tcPr>
            <w:tcW w:w="1646" w:type="dxa"/>
          </w:tcPr>
          <w:p>
            <w:pPr>
              <w:pStyle w:val="TableParagraph"/>
              <w:spacing w:before="20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5.077,64</w:t>
            </w:r>
          </w:p>
        </w:tc>
      </w:tr>
      <w:tr>
        <w:trPr>
          <w:trHeight w:val="251" w:hRule="atLeast"/>
        </w:trPr>
        <w:tc>
          <w:tcPr>
            <w:tcW w:w="5947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rFonts w:ascii="Times New Roman"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Casimiro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Abreu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679,64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339,82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1.019,46</w:t>
            </w:r>
          </w:p>
        </w:tc>
      </w:tr>
      <w:tr>
        <w:trPr>
          <w:trHeight w:val="254" w:hRule="atLeast"/>
        </w:trPr>
        <w:tc>
          <w:tcPr>
            <w:tcW w:w="5947" w:type="dxa"/>
          </w:tcPr>
          <w:p>
            <w:pPr>
              <w:pStyle w:val="TableParagraph"/>
              <w:spacing w:before="20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Paty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Alferes</w:t>
            </w:r>
          </w:p>
        </w:tc>
        <w:tc>
          <w:tcPr>
            <w:tcW w:w="1728" w:type="dxa"/>
          </w:tcPr>
          <w:p>
            <w:pPr>
              <w:pStyle w:val="TableParagraph"/>
              <w:spacing w:before="20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323,99</w:t>
            </w:r>
          </w:p>
        </w:tc>
        <w:tc>
          <w:tcPr>
            <w:tcW w:w="1560" w:type="dxa"/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161,99</w:t>
            </w:r>
          </w:p>
        </w:tc>
        <w:tc>
          <w:tcPr>
            <w:tcW w:w="1646" w:type="dxa"/>
          </w:tcPr>
          <w:p>
            <w:pPr>
              <w:pStyle w:val="TableParagraph"/>
              <w:spacing w:before="20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485,98</w:t>
            </w:r>
          </w:p>
        </w:tc>
      </w:tr>
      <w:tr>
        <w:trPr>
          <w:trHeight w:val="254" w:hRule="atLeast"/>
        </w:trPr>
        <w:tc>
          <w:tcPr>
            <w:tcW w:w="5947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TJ/RJ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422,21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211,10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633,31</w:t>
            </w:r>
          </w:p>
        </w:tc>
      </w:tr>
      <w:tr>
        <w:trPr>
          <w:trHeight w:val="251" w:hRule="atLeast"/>
        </w:trPr>
        <w:tc>
          <w:tcPr>
            <w:tcW w:w="5947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Contr.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Facultativa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conf.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Lei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7793/19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774,56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387,28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1.161,84</w:t>
            </w:r>
          </w:p>
        </w:tc>
      </w:tr>
      <w:tr>
        <w:trPr>
          <w:trHeight w:val="254" w:hRule="atLeast"/>
        </w:trPr>
        <w:tc>
          <w:tcPr>
            <w:tcW w:w="5947" w:type="dxa"/>
          </w:tcPr>
          <w:p>
            <w:pPr>
              <w:pStyle w:val="TableParagraph"/>
              <w:spacing w:before="20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M.P.T.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355,02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177,51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532,53</w:t>
            </w:r>
          </w:p>
        </w:tc>
      </w:tr>
      <w:tr>
        <w:trPr>
          <w:trHeight w:val="251" w:hRule="atLeast"/>
        </w:trPr>
        <w:tc>
          <w:tcPr>
            <w:tcW w:w="5947" w:type="dxa"/>
          </w:tcPr>
          <w:p>
            <w:pPr>
              <w:pStyle w:val="TableParagraph"/>
              <w:spacing w:before="20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ALESP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654,15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327,08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981,23</w:t>
            </w:r>
          </w:p>
        </w:tc>
      </w:tr>
      <w:tr>
        <w:trPr>
          <w:trHeight w:val="254" w:hRule="atLeast"/>
        </w:trPr>
        <w:tc>
          <w:tcPr>
            <w:tcW w:w="5947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INPAS</w:t>
            </w:r>
            <w:r>
              <w:rPr>
                <w:rFonts w:ascii="Times New Roman"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rFonts w:ascii="Times New Roman"/>
                <w:spacing w:val="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44.096,49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22.048,22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66.144,71</w:t>
            </w:r>
          </w:p>
        </w:tc>
      </w:tr>
      <w:tr>
        <w:trPr>
          <w:trHeight w:val="251" w:hRule="atLeast"/>
        </w:trPr>
        <w:tc>
          <w:tcPr>
            <w:tcW w:w="5947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  <w:r>
              <w:rPr>
                <w:rFonts w:ascii="Times New Roman"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rFonts w:ascii="Times New Roman"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rFonts w:ascii="Times New Roman"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291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66.950,38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66.950,38</w:t>
            </w:r>
          </w:p>
        </w:tc>
      </w:tr>
      <w:tr>
        <w:trPr>
          <w:trHeight w:val="254" w:hRule="atLeast"/>
        </w:trPr>
        <w:tc>
          <w:tcPr>
            <w:tcW w:w="5947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**</w:t>
            </w:r>
            <w:r>
              <w:rPr>
                <w:rFonts w:ascii="Times New Roman"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rFonts w:ascii="Times New Roman"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rFonts w:ascii="Times New Roman"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44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10.881,89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10.881,89</w:t>
            </w:r>
          </w:p>
        </w:tc>
      </w:tr>
      <w:tr>
        <w:trPr>
          <w:trHeight w:val="251" w:hRule="atLeast"/>
        </w:trPr>
        <w:tc>
          <w:tcPr>
            <w:tcW w:w="5947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5369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4.006.607,90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2.003.303,90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6.009.911,80</w:t>
            </w:r>
          </w:p>
        </w:tc>
      </w:tr>
      <w:tr>
        <w:trPr>
          <w:trHeight w:val="254" w:hRule="atLeast"/>
        </w:trPr>
        <w:tc>
          <w:tcPr>
            <w:tcW w:w="5947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291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66.950,38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66.950,38</w:t>
            </w:r>
          </w:p>
        </w:tc>
      </w:tr>
      <w:tr>
        <w:trPr>
          <w:trHeight w:val="251" w:hRule="atLeast"/>
        </w:trPr>
        <w:tc>
          <w:tcPr>
            <w:tcW w:w="5947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44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10.881,89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10.881,89</w:t>
            </w:r>
          </w:p>
        </w:tc>
      </w:tr>
      <w:tr>
        <w:trPr>
          <w:trHeight w:val="254" w:hRule="atLeast"/>
        </w:trPr>
        <w:tc>
          <w:tcPr>
            <w:tcW w:w="12441" w:type="dxa"/>
            <w:gridSpan w:val="5"/>
            <w:shd w:val="clear" w:color="auto" w:fill="C1C1C1"/>
          </w:tcPr>
          <w:p>
            <w:pPr>
              <w:pStyle w:val="TableParagraph"/>
              <w:spacing w:before="20"/>
              <w:ind w:left="2" w:righ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OUTRAS</w:t>
            </w:r>
            <w:r>
              <w:rPr>
                <w:rFonts w:ascii="Times New Roman"/>
                <w:spacing w:val="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RECEITAS</w:t>
            </w:r>
          </w:p>
        </w:tc>
      </w:tr>
      <w:tr>
        <w:trPr>
          <w:trHeight w:val="251" w:hRule="atLeast"/>
        </w:trPr>
        <w:tc>
          <w:tcPr>
            <w:tcW w:w="5947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Rendimentos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aplicações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1.897,47</w:t>
            </w:r>
          </w:p>
        </w:tc>
      </w:tr>
      <w:tr>
        <w:trPr>
          <w:trHeight w:val="254" w:hRule="atLeast"/>
        </w:trPr>
        <w:tc>
          <w:tcPr>
            <w:tcW w:w="5947" w:type="dxa"/>
          </w:tcPr>
          <w:p>
            <w:pPr>
              <w:pStyle w:val="TableParagraph"/>
              <w:spacing w:before="20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Aportes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PMP</w:t>
            </w:r>
          </w:p>
        </w:tc>
        <w:tc>
          <w:tcPr>
            <w:tcW w:w="1728" w:type="dxa"/>
          </w:tcPr>
          <w:p>
            <w:pPr>
              <w:pStyle w:val="TableParagraph"/>
              <w:spacing w:before="20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60" w:type="dxa"/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6" w:type="dxa"/>
          </w:tcPr>
          <w:p>
            <w:pPr>
              <w:pStyle w:val="TableParagraph"/>
              <w:spacing w:before="20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2.960.855,30</w:t>
            </w:r>
          </w:p>
        </w:tc>
      </w:tr>
      <w:tr>
        <w:trPr>
          <w:trHeight w:val="251" w:hRule="atLeast"/>
        </w:trPr>
        <w:tc>
          <w:tcPr>
            <w:tcW w:w="5947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Vassouras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(Meses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Março,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Abril,</w:t>
            </w:r>
            <w:r>
              <w:rPr>
                <w:rFonts w:ascii="Times New Roman" w:hAnsi="Times New Roman"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Maio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e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Junho/20)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1.903,00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951,48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2.854,48</w:t>
            </w:r>
          </w:p>
        </w:tc>
      </w:tr>
      <w:tr>
        <w:trPr>
          <w:trHeight w:val="254" w:hRule="atLeast"/>
        </w:trPr>
        <w:tc>
          <w:tcPr>
            <w:tcW w:w="5947" w:type="dxa"/>
          </w:tcPr>
          <w:p>
            <w:pPr>
              <w:pStyle w:val="TableParagraph"/>
              <w:spacing w:before="20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Duque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Caxias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(Abril-</w:t>
            </w:r>
            <w:r>
              <w:rPr>
                <w:b/>
                <w:spacing w:val="-2"/>
                <w:sz w:val="18"/>
              </w:rPr>
              <w:t>2020)</w:t>
            </w:r>
          </w:p>
        </w:tc>
        <w:tc>
          <w:tcPr>
            <w:tcW w:w="1728" w:type="dxa"/>
          </w:tcPr>
          <w:p>
            <w:pPr>
              <w:pStyle w:val="TableParagraph"/>
              <w:spacing w:before="20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828,32</w:t>
            </w:r>
          </w:p>
        </w:tc>
        <w:tc>
          <w:tcPr>
            <w:tcW w:w="1560" w:type="dxa"/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414,16</w:t>
            </w:r>
          </w:p>
        </w:tc>
        <w:tc>
          <w:tcPr>
            <w:tcW w:w="1646" w:type="dxa"/>
          </w:tcPr>
          <w:p>
            <w:pPr>
              <w:pStyle w:val="TableParagraph"/>
              <w:spacing w:before="20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1.242,48</w:t>
            </w:r>
          </w:p>
        </w:tc>
      </w:tr>
      <w:tr>
        <w:trPr>
          <w:trHeight w:val="254" w:hRule="atLeast"/>
        </w:trPr>
        <w:tc>
          <w:tcPr>
            <w:tcW w:w="5947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Belford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Roxo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(Janeiro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e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Fevereiro/2020)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338,74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338,74</w:t>
            </w:r>
          </w:p>
        </w:tc>
      </w:tr>
      <w:tr>
        <w:trPr>
          <w:trHeight w:val="251" w:hRule="atLeast"/>
        </w:trPr>
        <w:tc>
          <w:tcPr>
            <w:tcW w:w="5947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FME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Atualiz.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Juros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e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Multa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(parte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consig.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Julho-</w:t>
            </w:r>
            <w:r>
              <w:rPr>
                <w:b/>
                <w:spacing w:val="-5"/>
                <w:sz w:val="18"/>
              </w:rPr>
              <w:t>20)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21.069,04</w:t>
            </w:r>
          </w:p>
        </w:tc>
      </w:tr>
      <w:tr>
        <w:trPr>
          <w:trHeight w:val="256" w:hRule="atLeast"/>
        </w:trPr>
        <w:tc>
          <w:tcPr>
            <w:tcW w:w="5947" w:type="dxa"/>
          </w:tcPr>
          <w:p>
            <w:pPr>
              <w:pStyle w:val="TableParagraph"/>
              <w:spacing w:line="227" w:lineRule="exact" w:before="0"/>
              <w:ind w:left="31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rFonts w:ascii="Times New Roman" w:hAnsi="Times New Roman"/>
                <w:spacing w:val="9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Mês</w:t>
            </w:r>
          </w:p>
        </w:tc>
        <w:tc>
          <w:tcPr>
            <w:tcW w:w="1728" w:type="dxa"/>
          </w:tcPr>
          <w:p>
            <w:pPr>
              <w:pStyle w:val="TableParagraph"/>
              <w:spacing w:before="23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5707</w:t>
            </w:r>
          </w:p>
        </w:tc>
        <w:tc>
          <w:tcPr>
            <w:tcW w:w="1560" w:type="dxa"/>
          </w:tcPr>
          <w:p>
            <w:pPr>
              <w:pStyle w:val="TableParagraph"/>
              <w:spacing w:before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4.009.339,22</w:t>
            </w:r>
          </w:p>
        </w:tc>
        <w:tc>
          <w:tcPr>
            <w:tcW w:w="1560" w:type="dxa"/>
          </w:tcPr>
          <w:p>
            <w:pPr>
              <w:pStyle w:val="TableParagraph"/>
              <w:spacing w:before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2.082.840,55</w:t>
            </w:r>
          </w:p>
        </w:tc>
        <w:tc>
          <w:tcPr>
            <w:tcW w:w="1646" w:type="dxa"/>
          </w:tcPr>
          <w:p>
            <w:pPr>
              <w:pStyle w:val="TableParagraph"/>
              <w:spacing w:before="23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9.076.001,58</w:t>
            </w:r>
          </w:p>
        </w:tc>
      </w:tr>
    </w:tbl>
    <w:p>
      <w:pPr>
        <w:pStyle w:val="BodyText"/>
        <w:spacing w:line="261" w:lineRule="auto" w:before="194"/>
        <w:ind w:left="123" w:right="9427"/>
      </w:pP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inativos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  <w:spacing w:val="40"/>
        </w:rPr>
        <w:t> </w:t>
      </w:r>
      <w:r>
        <w:rPr/>
        <w:t>2429</w:t>
      </w:r>
      <w:r>
        <w:rPr>
          <w:rFonts w:ascii="Times New Roman" w:hAnsi="Times New Roman"/>
          <w:b w:val="0"/>
        </w:rPr>
        <w:t> </w:t>
      </w: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pensionistas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676</w:t>
      </w:r>
    </w:p>
    <w:p>
      <w:pPr>
        <w:pStyle w:val="BodyText"/>
      </w:pPr>
    </w:p>
    <w:p>
      <w:pPr>
        <w:pStyle w:val="BodyText"/>
        <w:spacing w:before="199"/>
      </w:pPr>
    </w:p>
    <w:p>
      <w:pPr>
        <w:spacing w:before="1"/>
        <w:ind w:left="123" w:right="0" w:firstLine="0"/>
        <w:jc w:val="left"/>
        <w:rPr>
          <w:b/>
          <w:sz w:val="15"/>
        </w:rPr>
      </w:pPr>
      <w:r>
        <w:rPr>
          <w:b/>
          <w:sz w:val="15"/>
        </w:rPr>
        <w:t>Atualizado</w:t>
      </w:r>
      <w:r>
        <w:rPr>
          <w:rFonts w:ascii="Times New Roman"/>
          <w:sz w:val="15"/>
        </w:rPr>
        <w:t> </w:t>
      </w:r>
      <w:r>
        <w:rPr>
          <w:b/>
          <w:sz w:val="15"/>
        </w:rPr>
        <w:t>em:</w:t>
      </w:r>
      <w:r>
        <w:rPr>
          <w:rFonts w:ascii="Times New Roman"/>
          <w:spacing w:val="2"/>
          <w:sz w:val="15"/>
        </w:rPr>
        <w:t> </w:t>
      </w:r>
      <w:r>
        <w:rPr>
          <w:b/>
          <w:spacing w:val="-2"/>
          <w:sz w:val="15"/>
        </w:rPr>
        <w:t>20/08/2020</w:t>
      </w:r>
    </w:p>
    <w:sectPr>
      <w:type w:val="continuous"/>
      <w:pgSz w:w="16840" w:h="11900" w:orient="landscape"/>
      <w:pgMar w:top="720" w:bottom="280" w:left="1700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804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8"/>
      <w:ind w:right="21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Receita_das_contribuies-2020 - Financeiro</dc:title>
  <dcterms:created xsi:type="dcterms:W3CDTF">2025-07-10T14:02:05Z</dcterms:created>
  <dcterms:modified xsi:type="dcterms:W3CDTF">2025-07-10T14:02:05Z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3.2.2.13517</vt:lpwstr>
  </property>
</Properties>
</file>