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CONTRIBUIÇÕES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/>
        <w:t>OUTUBRO</w:t>
      </w:r>
      <w:r>
        <w:rPr>
          <w:spacing w:val="-8"/>
        </w:rPr>
        <w:t> </w:t>
      </w:r>
      <w:r>
        <w:rPr/>
        <w:t>–</w:t>
      </w:r>
      <w:r>
        <w:rPr>
          <w:spacing w:val="-5"/>
        </w:rPr>
        <w:t> </w:t>
      </w:r>
      <w:r>
        <w:rPr/>
        <w:t>2023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Plano</w:t>
      </w:r>
      <w:r>
        <w:rPr>
          <w:spacing w:val="-6"/>
        </w:rPr>
        <w:t> </w:t>
      </w:r>
      <w:r>
        <w:rPr>
          <w:spacing w:val="-2"/>
        </w:rPr>
        <w:t>Financeiro</w:t>
      </w: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9"/>
        <w:gridCol w:w="1773"/>
        <w:gridCol w:w="1514"/>
        <w:gridCol w:w="1600"/>
        <w:gridCol w:w="1602"/>
      </w:tblGrid>
      <w:tr>
        <w:trPr>
          <w:trHeight w:val="253" w:hRule="atLeast"/>
        </w:trPr>
        <w:tc>
          <w:tcPr>
            <w:tcW w:w="5839" w:type="dxa"/>
            <w:tcBorders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773" w:type="dxa"/>
            <w:shd w:val="clear" w:color="auto" w:fill="BFBFBF"/>
          </w:tcPr>
          <w:p>
            <w:pPr>
              <w:pStyle w:val="TableParagraph"/>
              <w:spacing w:before="20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4" w:type="dxa"/>
            <w:shd w:val="clear" w:color="auto" w:fill="BFBFBF"/>
          </w:tcPr>
          <w:p>
            <w:pPr>
              <w:pStyle w:val="TableParagraph"/>
              <w:spacing w:before="20"/>
              <w:ind w:left="14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0" w:type="dxa"/>
            <w:shd w:val="clear" w:color="auto" w:fill="BFBFBF"/>
          </w:tcPr>
          <w:p>
            <w:pPr>
              <w:pStyle w:val="TableParagraph"/>
              <w:spacing w:before="20"/>
              <w:ind w:left="84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602" w:type="dxa"/>
            <w:shd w:val="clear" w:color="auto" w:fill="BFBFBF"/>
          </w:tcPr>
          <w:p>
            <w:pPr>
              <w:pStyle w:val="TableParagraph"/>
              <w:spacing w:before="20"/>
              <w:ind w:left="37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5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Prefeitura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644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630.971,98</w:t>
            </w:r>
          </w:p>
        </w:tc>
        <w:tc>
          <w:tcPr>
            <w:tcW w:w="1600" w:type="dxa"/>
          </w:tcPr>
          <w:p>
            <w:pPr>
              <w:pStyle w:val="TableParagraph"/>
              <w:spacing w:before="15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315.485,99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946.457,97</w:t>
            </w:r>
          </w:p>
        </w:tc>
      </w:tr>
      <w:tr>
        <w:trPr>
          <w:trHeight w:val="251" w:hRule="atLeast"/>
        </w:trPr>
        <w:tc>
          <w:tcPr>
            <w:tcW w:w="58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73" w:type="dxa"/>
          </w:tcPr>
          <w:p>
            <w:pPr>
              <w:pStyle w:val="TableParagraph"/>
              <w:spacing w:before="15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*7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23.251,74</w:t>
            </w:r>
          </w:p>
        </w:tc>
        <w:tc>
          <w:tcPr>
            <w:tcW w:w="1600" w:type="dxa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23.251,74</w:t>
            </w:r>
          </w:p>
        </w:tc>
      </w:tr>
      <w:tr>
        <w:trPr>
          <w:trHeight w:val="249" w:hRule="atLeast"/>
        </w:trPr>
        <w:tc>
          <w:tcPr>
            <w:tcW w:w="5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Câmara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26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64.836,22</w:t>
            </w:r>
          </w:p>
        </w:tc>
        <w:tc>
          <w:tcPr>
            <w:tcW w:w="1600" w:type="dxa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32.418,11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97.254,33</w:t>
            </w:r>
          </w:p>
        </w:tc>
      </w:tr>
      <w:tr>
        <w:trPr>
          <w:trHeight w:val="251" w:hRule="atLeast"/>
        </w:trPr>
        <w:tc>
          <w:tcPr>
            <w:tcW w:w="58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773" w:type="dxa"/>
          </w:tcPr>
          <w:p>
            <w:pPr>
              <w:pStyle w:val="TableParagraph"/>
              <w:spacing w:before="15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2581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2.198.153,68</w:t>
            </w:r>
          </w:p>
        </w:tc>
        <w:tc>
          <w:tcPr>
            <w:tcW w:w="1600" w:type="dxa"/>
          </w:tcPr>
          <w:p>
            <w:pPr>
              <w:pStyle w:val="TableParagraph"/>
              <w:spacing w:before="15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1.099.076,84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3.297.230,52</w:t>
            </w:r>
          </w:p>
        </w:tc>
      </w:tr>
      <w:tr>
        <w:trPr>
          <w:trHeight w:val="253" w:hRule="atLeast"/>
        </w:trPr>
        <w:tc>
          <w:tcPr>
            <w:tcW w:w="58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Fundo Municipal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(Decreto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219/2022)</w:t>
            </w:r>
          </w:p>
        </w:tc>
        <w:tc>
          <w:tcPr>
            <w:tcW w:w="1773" w:type="dxa"/>
          </w:tcPr>
          <w:p>
            <w:pPr>
              <w:pStyle w:val="TableParagraph"/>
              <w:spacing w:before="20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*1441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5.161.327,40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20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5.161.327,40</w:t>
            </w:r>
          </w:p>
        </w:tc>
      </w:tr>
      <w:tr>
        <w:trPr>
          <w:trHeight w:val="249" w:hRule="atLeast"/>
        </w:trPr>
        <w:tc>
          <w:tcPr>
            <w:tcW w:w="5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1207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934.142,28</w:t>
            </w:r>
          </w:p>
        </w:tc>
        <w:tc>
          <w:tcPr>
            <w:tcW w:w="1600" w:type="dxa"/>
          </w:tcPr>
          <w:p>
            <w:pPr>
              <w:pStyle w:val="TableParagraph"/>
              <w:spacing w:before="15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467.071,14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1.401.213,42</w:t>
            </w:r>
          </w:p>
        </w:tc>
      </w:tr>
      <w:tr>
        <w:trPr>
          <w:trHeight w:val="249" w:hRule="atLeast"/>
        </w:trPr>
        <w:tc>
          <w:tcPr>
            <w:tcW w:w="5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COMDEP</w:t>
            </w:r>
          </w:p>
        </w:tc>
        <w:tc>
          <w:tcPr>
            <w:tcW w:w="17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12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4.162,86</w:t>
            </w:r>
          </w:p>
        </w:tc>
        <w:tc>
          <w:tcPr>
            <w:tcW w:w="1600" w:type="dxa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2.081,43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6.244,29</w:t>
            </w:r>
          </w:p>
        </w:tc>
      </w:tr>
      <w:tr>
        <w:trPr>
          <w:trHeight w:val="253" w:hRule="atLeast"/>
        </w:trPr>
        <w:tc>
          <w:tcPr>
            <w:tcW w:w="583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3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37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47.706,74</w:t>
            </w:r>
          </w:p>
        </w:tc>
        <w:tc>
          <w:tcPr>
            <w:tcW w:w="1600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23.853,37</w:t>
            </w:r>
          </w:p>
        </w:tc>
        <w:tc>
          <w:tcPr>
            <w:tcW w:w="1602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71.560,11</w:t>
            </w:r>
          </w:p>
        </w:tc>
      </w:tr>
      <w:tr>
        <w:trPr>
          <w:trHeight w:val="254" w:hRule="atLeast"/>
        </w:trPr>
        <w:tc>
          <w:tcPr>
            <w:tcW w:w="5839" w:type="dxa"/>
          </w:tcPr>
          <w:p>
            <w:pPr>
              <w:pStyle w:val="TableParagraph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3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320</w:t>
            </w:r>
          </w:p>
        </w:tc>
        <w:tc>
          <w:tcPr>
            <w:tcW w:w="1514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118.343,92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118.343,92</w:t>
            </w:r>
          </w:p>
        </w:tc>
      </w:tr>
      <w:tr>
        <w:trPr>
          <w:trHeight w:val="256" w:hRule="atLeast"/>
        </w:trPr>
        <w:tc>
          <w:tcPr>
            <w:tcW w:w="5839" w:type="dxa"/>
          </w:tcPr>
          <w:p>
            <w:pPr>
              <w:pStyle w:val="TableParagraph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**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3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13.679,05</w:t>
            </w:r>
          </w:p>
        </w:tc>
        <w:tc>
          <w:tcPr>
            <w:tcW w:w="1602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13.679,05</w:t>
            </w:r>
          </w:p>
        </w:tc>
      </w:tr>
      <w:tr>
        <w:trPr>
          <w:trHeight w:val="254" w:hRule="atLeast"/>
        </w:trPr>
        <w:tc>
          <w:tcPr>
            <w:tcW w:w="5839" w:type="dxa"/>
          </w:tcPr>
          <w:p>
            <w:pPr>
              <w:pStyle w:val="TableParagraph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3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4507</w:t>
            </w:r>
          </w:p>
        </w:tc>
        <w:tc>
          <w:tcPr>
            <w:tcW w:w="151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9.064.552,90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1.939.986,88</w:t>
            </w:r>
          </w:p>
        </w:tc>
        <w:tc>
          <w:tcPr>
            <w:tcW w:w="1602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11.004.539,78</w:t>
            </w:r>
          </w:p>
        </w:tc>
      </w:tr>
      <w:tr>
        <w:trPr>
          <w:trHeight w:val="253" w:hRule="atLeast"/>
        </w:trPr>
        <w:tc>
          <w:tcPr>
            <w:tcW w:w="5839" w:type="dxa"/>
          </w:tcPr>
          <w:p>
            <w:pPr>
              <w:pStyle w:val="TableParagraph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3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320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118.343,92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118.343,92</w:t>
            </w:r>
          </w:p>
        </w:tc>
      </w:tr>
      <w:tr>
        <w:trPr>
          <w:trHeight w:val="256" w:hRule="atLeast"/>
        </w:trPr>
        <w:tc>
          <w:tcPr>
            <w:tcW w:w="5839" w:type="dxa"/>
          </w:tcPr>
          <w:p>
            <w:pPr>
              <w:pStyle w:val="TableParagraph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3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13.679,05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13.679,05</w:t>
            </w:r>
          </w:p>
        </w:tc>
      </w:tr>
      <w:tr>
        <w:trPr>
          <w:trHeight w:val="254" w:hRule="atLeast"/>
        </w:trPr>
        <w:tc>
          <w:tcPr>
            <w:tcW w:w="12328" w:type="dxa"/>
            <w:gridSpan w:val="5"/>
            <w:shd w:val="clear" w:color="auto" w:fill="BFBFBF"/>
          </w:tcPr>
          <w:p>
            <w:pPr>
              <w:pStyle w:val="TableParagraph"/>
              <w:ind w:left="8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68" w:hRule="atLeast"/>
        </w:trPr>
        <w:tc>
          <w:tcPr>
            <w:tcW w:w="5839" w:type="dxa"/>
          </w:tcPr>
          <w:p>
            <w:pPr>
              <w:pStyle w:val="TableParagraph"/>
              <w:spacing w:before="32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APORTES</w:t>
            </w:r>
          </w:p>
        </w:tc>
        <w:tc>
          <w:tcPr>
            <w:tcW w:w="1773" w:type="dxa"/>
          </w:tcPr>
          <w:p>
            <w:pPr>
              <w:pStyle w:val="TableParagraph"/>
              <w:spacing w:before="32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32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5839" w:type="dxa"/>
          </w:tcPr>
          <w:p>
            <w:pPr>
              <w:pStyle w:val="TableParagraph"/>
              <w:spacing w:before="32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73" w:type="dxa"/>
          </w:tcPr>
          <w:p>
            <w:pPr>
              <w:pStyle w:val="TableParagraph"/>
              <w:spacing w:before="32"/>
              <w:ind w:left="10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32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32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16.209,19</w:t>
            </w:r>
          </w:p>
        </w:tc>
      </w:tr>
      <w:tr>
        <w:trPr>
          <w:trHeight w:val="268" w:hRule="atLeast"/>
        </w:trPr>
        <w:tc>
          <w:tcPr>
            <w:tcW w:w="5839" w:type="dxa"/>
          </w:tcPr>
          <w:p>
            <w:pPr>
              <w:pStyle w:val="TableParagraph"/>
              <w:spacing w:before="32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Reembolso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Douglas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da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Silva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Zanardi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Agosto/2023</w:t>
            </w:r>
          </w:p>
        </w:tc>
        <w:tc>
          <w:tcPr>
            <w:tcW w:w="1773" w:type="dxa"/>
          </w:tcPr>
          <w:p>
            <w:pPr>
              <w:pStyle w:val="TableParagraph"/>
              <w:spacing w:before="32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</w:tcPr>
          <w:p>
            <w:pPr>
              <w:pStyle w:val="TableParagraph"/>
              <w:spacing w:before="32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32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6.484,70</w:t>
            </w:r>
          </w:p>
        </w:tc>
      </w:tr>
      <w:tr>
        <w:trPr>
          <w:trHeight w:val="268" w:hRule="atLeast"/>
        </w:trPr>
        <w:tc>
          <w:tcPr>
            <w:tcW w:w="5839" w:type="dxa"/>
          </w:tcPr>
          <w:p>
            <w:pPr>
              <w:pStyle w:val="TableParagraph"/>
              <w:spacing w:before="30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Reembolso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Bianca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G.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Wilbert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Setembro/2023</w:t>
            </w:r>
          </w:p>
        </w:tc>
        <w:tc>
          <w:tcPr>
            <w:tcW w:w="1773" w:type="dxa"/>
          </w:tcPr>
          <w:p>
            <w:pPr>
              <w:pStyle w:val="TableParagraph"/>
              <w:spacing w:before="30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</w:tcPr>
          <w:p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30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2.416,46</w:t>
            </w:r>
          </w:p>
        </w:tc>
      </w:tr>
      <w:tr>
        <w:trPr>
          <w:trHeight w:val="265" w:hRule="atLeast"/>
        </w:trPr>
        <w:tc>
          <w:tcPr>
            <w:tcW w:w="5839" w:type="dxa"/>
          </w:tcPr>
          <w:p>
            <w:pPr>
              <w:pStyle w:val="TableParagraph"/>
              <w:spacing w:before="56"/>
              <w:ind w:left="27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Parcela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177/240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termo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49/2008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(repassada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31-10-23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atualiz.)</w:t>
            </w:r>
          </w:p>
        </w:tc>
        <w:tc>
          <w:tcPr>
            <w:tcW w:w="1773" w:type="dxa"/>
          </w:tcPr>
          <w:p>
            <w:pPr>
              <w:pStyle w:val="TableParagraph"/>
              <w:spacing w:before="30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</w:tcPr>
          <w:p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30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312.817,08</w:t>
            </w:r>
          </w:p>
        </w:tc>
      </w:tr>
      <w:tr>
        <w:trPr>
          <w:trHeight w:val="268" w:hRule="atLeast"/>
        </w:trPr>
        <w:tc>
          <w:tcPr>
            <w:tcW w:w="5839" w:type="dxa"/>
          </w:tcPr>
          <w:p>
            <w:pPr>
              <w:pStyle w:val="TableParagraph"/>
              <w:spacing w:before="32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Parcela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178/240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termo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49/2008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(repassada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31-10-</w:t>
            </w:r>
            <w:r>
              <w:rPr>
                <w:b/>
                <w:spacing w:val="-5"/>
                <w:sz w:val="18"/>
              </w:rPr>
              <w:t>23)</w:t>
            </w:r>
          </w:p>
        </w:tc>
        <w:tc>
          <w:tcPr>
            <w:tcW w:w="1773" w:type="dxa"/>
          </w:tcPr>
          <w:p>
            <w:pPr>
              <w:pStyle w:val="TableParagraph"/>
              <w:spacing w:before="32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</w:tcPr>
          <w:p>
            <w:pPr>
              <w:pStyle w:val="TableParagraph"/>
              <w:spacing w:before="32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32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296.175,83</w:t>
            </w:r>
          </w:p>
        </w:tc>
      </w:tr>
      <w:tr>
        <w:trPr>
          <w:trHeight w:val="265" w:hRule="atLeast"/>
        </w:trPr>
        <w:tc>
          <w:tcPr>
            <w:tcW w:w="58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Reembolso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Bianca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G.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Wilbert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Outubro/2023</w:t>
            </w:r>
          </w:p>
        </w:tc>
        <w:tc>
          <w:tcPr>
            <w:tcW w:w="1773" w:type="dxa"/>
          </w:tcPr>
          <w:p>
            <w:pPr>
              <w:pStyle w:val="TableParagraph"/>
              <w:spacing w:before="32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32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2.416,46</w:t>
            </w:r>
          </w:p>
        </w:tc>
      </w:tr>
      <w:tr>
        <w:trPr>
          <w:trHeight w:val="438" w:hRule="atLeast"/>
        </w:trPr>
        <w:tc>
          <w:tcPr>
            <w:tcW w:w="5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34"/>
              <w:ind w:left="27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Francisco de Assis Bressy de Azevedo Jr, cedido p/ Nova Iguaçu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– complemento da patronal de Julho/23.</w:t>
            </w:r>
          </w:p>
        </w:tc>
        <w:tc>
          <w:tcPr>
            <w:tcW w:w="17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05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570,35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20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570,35</w:t>
            </w:r>
          </w:p>
        </w:tc>
      </w:tr>
      <w:tr>
        <w:trPr>
          <w:trHeight w:val="462" w:hRule="atLeast"/>
        </w:trPr>
        <w:tc>
          <w:tcPr>
            <w:tcW w:w="5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54"/>
              <w:ind w:left="27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Francisco de Assis Bressy de Azevedo Jr, cedido p/ Nova Iguaçu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– Parte da contr. do servidor de Agosto/23.</w:t>
            </w:r>
          </w:p>
        </w:tc>
        <w:tc>
          <w:tcPr>
            <w:tcW w:w="17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2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2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22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53,41</w:t>
            </w:r>
          </w:p>
        </w:tc>
        <w:tc>
          <w:tcPr>
            <w:tcW w:w="1602" w:type="dxa"/>
          </w:tcPr>
          <w:p>
            <w:pPr>
              <w:pStyle w:val="TableParagraph"/>
              <w:spacing w:before="22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53,41</w:t>
            </w:r>
          </w:p>
        </w:tc>
      </w:tr>
      <w:tr>
        <w:trPr>
          <w:trHeight w:val="287" w:hRule="atLeast"/>
        </w:trPr>
        <w:tc>
          <w:tcPr>
            <w:tcW w:w="58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2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  <w:tc>
          <w:tcPr>
            <w:tcW w:w="1773" w:type="dxa"/>
          </w:tcPr>
          <w:p>
            <w:pPr>
              <w:pStyle w:val="TableParagraph"/>
              <w:spacing w:before="51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4870</w:t>
            </w:r>
          </w:p>
        </w:tc>
        <w:tc>
          <w:tcPr>
            <w:tcW w:w="1514" w:type="dxa"/>
          </w:tcPr>
          <w:p>
            <w:pPr>
              <w:pStyle w:val="TableParagraph"/>
              <w:spacing w:before="51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9.065.123,25</w:t>
            </w:r>
          </w:p>
        </w:tc>
        <w:tc>
          <w:tcPr>
            <w:tcW w:w="1600" w:type="dxa"/>
          </w:tcPr>
          <w:p>
            <w:pPr>
              <w:pStyle w:val="TableParagraph"/>
              <w:spacing w:before="51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2.072.063,26</w:t>
            </w:r>
          </w:p>
        </w:tc>
        <w:tc>
          <w:tcPr>
            <w:tcW w:w="1602" w:type="dxa"/>
          </w:tcPr>
          <w:p>
            <w:pPr>
              <w:pStyle w:val="TableParagraph"/>
              <w:spacing w:before="51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11.773.706,23</w:t>
            </w:r>
          </w:p>
        </w:tc>
      </w:tr>
    </w:tbl>
    <w:p>
      <w:pPr>
        <w:pStyle w:val="BodyText"/>
        <w:spacing w:line="283" w:lineRule="auto" w:before="208"/>
        <w:ind w:left="56" w:right="9319"/>
      </w:pPr>
      <w:r>
        <w:rPr>
          <w:w w:val="105"/>
        </w:rPr>
        <w:t>Total de inativos na folha – 2894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pensionistas</w:t>
      </w:r>
      <w:r>
        <w:rPr>
          <w:spacing w:val="-12"/>
          <w:w w:val="105"/>
        </w:rPr>
        <w:t> </w:t>
      </w: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folha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682</w:t>
      </w:r>
    </w:p>
    <w:sectPr>
      <w:headerReference w:type="default" r:id="rId5"/>
      <w:footerReference w:type="default" r:id="rId6"/>
      <w:type w:val="continuous"/>
      <w:pgSz w:w="16840" w:h="11910" w:orient="landscape"/>
      <w:pgMar w:header="560" w:footer="930" w:top="1380" w:bottom="112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0992">
              <wp:simplePos x="0" y="0"/>
              <wp:positionH relativeFrom="page">
                <wp:posOffset>1192783</wp:posOffset>
              </wp:positionH>
              <wp:positionV relativeFrom="page">
                <wp:posOffset>6830303</wp:posOffset>
              </wp:positionV>
              <wp:extent cx="1247775" cy="1365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4777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Atualizada</w:t>
                          </w:r>
                          <w:r>
                            <w:rPr>
                              <w:b/>
                              <w:spacing w:val="16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z w:val="15"/>
                            </w:rPr>
                            <w:t>em:</w:t>
                          </w:r>
                          <w:r>
                            <w:rPr>
                              <w:b/>
                              <w:spacing w:val="17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08/12/2023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3.919998pt;margin-top:537.819153pt;width:98.25pt;height:10.75pt;mso-position-horizontal-relative:page;mso-position-vertical-relative:page;z-index:-1593548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Atualizada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em: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08/12/2023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80480">
          <wp:simplePos x="0" y="0"/>
          <wp:positionH relativeFrom="page">
            <wp:posOffset>4947633</wp:posOffset>
          </wp:positionH>
          <wp:positionV relativeFrom="page">
            <wp:posOffset>355708</wp:posOffset>
          </wp:positionV>
          <wp:extent cx="1037134" cy="26123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7134" cy="261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73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ind w:right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Financeiro.xls</dc:title>
  <dcterms:created xsi:type="dcterms:W3CDTF">2025-07-09T19:04:49Z</dcterms:created>
  <dcterms:modified xsi:type="dcterms:W3CDTF">2025-07-09T19:04:49Z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