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36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DEZEMBRO-</w:t>
      </w:r>
      <w:r>
        <w:rPr>
          <w:spacing w:val="5"/>
        </w:rPr>
        <w:t> </w:t>
      </w:r>
      <w:r>
        <w:rPr>
          <w:spacing w:val="-4"/>
        </w:rPr>
        <w:t>2017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4"/>
        <w:gridCol w:w="1821"/>
        <w:gridCol w:w="1908"/>
        <w:gridCol w:w="1642"/>
        <w:gridCol w:w="1731"/>
      </w:tblGrid>
      <w:tr>
        <w:trPr>
          <w:trHeight w:val="229" w:hRule="atLeast"/>
        </w:trPr>
        <w:tc>
          <w:tcPr>
            <w:tcW w:w="47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6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6" w:lineRule="exact" w:before="0"/>
              <w:ind w:left="29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6" w:lineRule="exact" w:before="0"/>
              <w:ind w:left="33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6" w:lineRule="exact" w:before="0"/>
              <w:ind w:left="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6" w:lineRule="exact" w:before="0"/>
              <w:ind w:left="4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798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568.983,55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284.491,75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853.475,30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39.497,57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19.748,83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59.246,40</w:t>
            </w:r>
          </w:p>
        </w:tc>
      </w:tr>
      <w:tr>
        <w:trPr>
          <w:trHeight w:val="257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3708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2.350.620,47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1.175.391,24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3.526.011,71</w:t>
            </w:r>
          </w:p>
        </w:tc>
      </w:tr>
      <w:tr>
        <w:trPr>
          <w:trHeight w:val="257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1.303.726,18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651.863,09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1.955.589,27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3.488,60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1.744,31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5.232,91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Deputados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Robson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Cardinelli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326,40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489,60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7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57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35.981,51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17.990,74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53.972,25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57.385,09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57.385,09</w:t>
            </w:r>
          </w:p>
        </w:tc>
      </w:tr>
      <w:tr>
        <w:trPr>
          <w:trHeight w:val="249" w:hRule="atLeast"/>
        </w:trPr>
        <w:tc>
          <w:tcPr>
            <w:tcW w:w="47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8.183,25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8.183,25</w:t>
            </w:r>
          </w:p>
        </w:tc>
      </w:tr>
      <w:tr>
        <w:trPr>
          <w:trHeight w:val="228" w:hRule="atLeast"/>
        </w:trPr>
        <w:tc>
          <w:tcPr>
            <w:tcW w:w="47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left="29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6391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4.304.393,20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2.152.493,12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6.456.886,32</w:t>
            </w:r>
          </w:p>
        </w:tc>
      </w:tr>
      <w:tr>
        <w:trPr>
          <w:trHeight w:val="23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57.385,09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57.385,09</w:t>
            </w:r>
          </w:p>
        </w:tc>
      </w:tr>
      <w:tr>
        <w:trPr>
          <w:trHeight w:val="23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8.183,25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8.183,25</w:t>
            </w:r>
          </w:p>
        </w:tc>
      </w:tr>
      <w:tr>
        <w:trPr>
          <w:trHeight w:val="236" w:hRule="atLeast"/>
        </w:trPr>
        <w:tc>
          <w:tcPr>
            <w:tcW w:w="1185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4" w:lineRule="exact" w:before="0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Parcelamentos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(incluindo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atraso)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297.661,14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parcelamentos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(incluindo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os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atraso)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541.982,87</w:t>
            </w:r>
          </w:p>
        </w:tc>
      </w:tr>
      <w:tr>
        <w:trPr>
          <w:trHeight w:val="257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3.553,10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276.542,56</w:t>
            </w:r>
          </w:p>
        </w:tc>
      </w:tr>
      <w:tr>
        <w:trPr>
          <w:trHeight w:val="257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1.456.411,50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PMP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repasse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em </w:t>
            </w:r>
            <w:r>
              <w:rPr>
                <w:b/>
                <w:spacing w:val="-2"/>
                <w:sz w:val="19"/>
              </w:rPr>
              <w:t>duplicidade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5.809,20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2.904,45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8.713,65</w:t>
            </w:r>
          </w:p>
        </w:tc>
      </w:tr>
      <w:tr>
        <w:trPr>
          <w:trHeight w:val="256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3.794,63</w:t>
            </w:r>
          </w:p>
        </w:tc>
      </w:tr>
      <w:tr>
        <w:trPr>
          <w:trHeight w:val="257" w:hRule="atLeast"/>
        </w:trPr>
        <w:tc>
          <w:tcPr>
            <w:tcW w:w="4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277" w:hRule="atLeast"/>
        </w:trPr>
        <w:tc>
          <w:tcPr>
            <w:tcW w:w="47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9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9"/>
              <w:ind w:left="29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6698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9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4.310.202,40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9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2.220.965,91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8" w:lineRule="exact" w:before="9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9.111.914,11</w:t>
            </w:r>
          </w:p>
        </w:tc>
      </w:tr>
    </w:tbl>
    <w:p>
      <w:pPr>
        <w:pStyle w:val="BodyText"/>
        <w:spacing w:line="297" w:lineRule="auto" w:before="222"/>
        <w:ind w:left="162" w:right="9220"/>
      </w:pPr>
      <w:r>
        <w:rPr/>
        <w:t>Total de inativos na folha – 2279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674</w:t>
      </w:r>
    </w:p>
    <w:p>
      <w:pPr>
        <w:spacing w:before="199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31-01-</w:t>
      </w:r>
      <w:r>
        <w:rPr>
          <w:b/>
          <w:spacing w:val="-4"/>
          <w:sz w:val="16"/>
        </w:rPr>
        <w:t>2018</w:t>
      </w:r>
    </w:p>
    <w:sectPr>
      <w:headerReference w:type="default" r:id="rId5"/>
      <w:type w:val="continuous"/>
      <w:pgSz w:w="16840" w:h="11900" w:orient="landscape"/>
      <w:pgMar w:header="941" w:footer="0" w:top="144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6384">
          <wp:simplePos x="0" y="0"/>
          <wp:positionH relativeFrom="page">
            <wp:posOffset>4257863</wp:posOffset>
          </wp:positionH>
          <wp:positionV relativeFrom="page">
            <wp:posOffset>597238</wp:posOffset>
          </wp:positionV>
          <wp:extent cx="1002909" cy="32496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2909" cy="324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Dezembro-2017</dc:title>
  <dcterms:created xsi:type="dcterms:W3CDTF">2025-07-07T17:43:17Z</dcterms:created>
  <dcterms:modified xsi:type="dcterms:W3CDTF">2025-07-07T17:43:17Z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