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7"/>
        </w:rPr>
      </w:pPr>
    </w:p>
    <w:p>
      <w:pPr>
        <w:pStyle w:val="BodyText"/>
        <w:ind w:left="504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408725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25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RECEITAS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5"/>
        </w:rPr>
        <w:t> </w:t>
      </w:r>
      <w:r>
        <w:rPr/>
        <w:t>-</w:t>
      </w:r>
      <w:r>
        <w:rPr>
          <w:spacing w:val="6"/>
        </w:rPr>
        <w:t> </w:t>
      </w:r>
      <w:r>
        <w:rPr/>
        <w:t>SETEMBRO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4"/>
        </w:rPr>
        <w:t>2013</w: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1713"/>
        <w:gridCol w:w="1737"/>
        <w:gridCol w:w="1749"/>
        <w:gridCol w:w="1891"/>
      </w:tblGrid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45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Segurados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15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-2"/>
                <w:sz w:val="19"/>
              </w:rPr>
              <w:t> Servidores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02" w:lineRule="exact" w:before="0"/>
              <w:ind w:left="5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Mês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852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595.660,53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288.871,24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884.531,77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25.961,47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12.980,70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38.942,17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3572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2.206.956,66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1.101.768,89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3.308.725,55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Educação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Monica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Vieira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Freitas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2.043,36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457,49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2.500,85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2115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990.183,42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495.092,43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1.485.275,85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1.024,78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512,42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1.537,20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28.037,21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14.018,61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42.055,82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1.048,14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524,07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1.572,21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Areal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(Julho-</w:t>
            </w:r>
            <w:r>
              <w:rPr>
                <w:b/>
                <w:spacing w:val="-2"/>
                <w:sz w:val="19"/>
              </w:rPr>
              <w:t>2013)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258,68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129,34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388,02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728,98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364,49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1.093,47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431,49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431,49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29.720,24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14.860,12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44.580,36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1774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41.502,09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41.502,09</w:t>
            </w:r>
          </w:p>
        </w:tc>
      </w:tr>
      <w:tr>
        <w:trPr>
          <w:trHeight w:val="234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4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8.231,94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4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8.231,94</w:t>
            </w:r>
          </w:p>
        </w:tc>
      </w:tr>
      <w:tr>
        <w:trPr>
          <w:trHeight w:val="222" w:hRule="atLeast"/>
        </w:trPr>
        <w:tc>
          <w:tcPr>
            <w:tcW w:w="47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6708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3.881.623,47</w:t>
            </w:r>
          </w:p>
        </w:tc>
        <w:tc>
          <w:tcPr>
            <w:tcW w:w="1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0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1.930.011,29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5.811.634,76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1774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41.502,09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41.502,09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652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8.231,94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8.231,94</w:t>
            </w:r>
          </w:p>
        </w:tc>
      </w:tr>
      <w:tr>
        <w:trPr>
          <w:trHeight w:val="229" w:hRule="atLeast"/>
        </w:trPr>
        <w:tc>
          <w:tcPr>
            <w:tcW w:w="1188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151.087,67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180.154,39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70.074,40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366.755,68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estoque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480.018,75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1.309,74</w:t>
            </w:r>
          </w:p>
        </w:tc>
      </w:tr>
      <w:tr>
        <w:trPr>
          <w:trHeight w:val="229" w:hRule="atLeast"/>
        </w:trPr>
        <w:tc>
          <w:tcPr>
            <w:tcW w:w="4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Aluguéis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9.300,00</w:t>
            </w:r>
          </w:p>
        </w:tc>
      </w:tr>
      <w:tr>
        <w:trPr>
          <w:trHeight w:val="270" w:hRule="atLeast"/>
        </w:trPr>
        <w:tc>
          <w:tcPr>
            <w:tcW w:w="47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left="45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9134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3.881.623,47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1.979.745,32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3" w:lineRule="exact" w:before="7"/>
              <w:ind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7.120.069,42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32"/>
        <w:rPr>
          <w:sz w:val="22"/>
        </w:rPr>
      </w:pPr>
    </w:p>
    <w:p>
      <w:pPr>
        <w:pStyle w:val="BodyText"/>
        <w:ind w:left="179"/>
      </w:pPr>
      <w:r>
        <w:rPr/>
        <w:t>*</w:t>
      </w:r>
      <w:r>
        <w:rPr>
          <w:spacing w:val="-6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spacing w:val="-5"/>
        </w:rPr>
        <w:t>247</w:t>
      </w:r>
    </w:p>
    <w:p>
      <w:pPr>
        <w:pStyle w:val="BodyText"/>
        <w:spacing w:before="27"/>
        <w:ind w:left="179"/>
      </w:pPr>
      <w:r>
        <w:rPr/>
        <w:t>**</w:t>
      </w:r>
      <w:r>
        <w:rPr>
          <w:spacing w:val="-5"/>
        </w:rPr>
        <w:t> </w:t>
      </w: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pensionistas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contribuem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5"/>
        </w:rPr>
        <w:t>43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992" w:right="2409"/>
        </w:sectPr>
      </w:pPr>
    </w:p>
    <w:p>
      <w:pPr>
        <w:pStyle w:val="BodyText"/>
        <w:spacing w:before="32"/>
      </w:pPr>
    </w:p>
    <w:p>
      <w:pPr>
        <w:pStyle w:val="BodyText"/>
        <w:ind w:left="179"/>
      </w:pPr>
      <w:r>
        <w:rPr/>
        <w:t>Valores</w:t>
      </w:r>
      <w:r>
        <w:rPr>
          <w:spacing w:val="-12"/>
        </w:rPr>
        <w:t> </w:t>
      </w:r>
      <w:r>
        <w:rPr/>
        <w:t>repassados</w:t>
      </w:r>
      <w:r>
        <w:rPr>
          <w:spacing w:val="-11"/>
        </w:rPr>
        <w:t> </w:t>
      </w:r>
      <w:r>
        <w:rPr/>
        <w:t>até</w:t>
      </w:r>
      <w:r>
        <w:rPr>
          <w:spacing w:val="-11"/>
        </w:rPr>
        <w:t> </w:t>
      </w:r>
      <w:r>
        <w:rPr/>
        <w:t>30-10-</w:t>
      </w:r>
      <w:r>
        <w:rPr>
          <w:spacing w:val="-4"/>
        </w:rPr>
        <w:t>2013</w:t>
      </w:r>
    </w:p>
    <w:sectPr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0"/>
      <w:ind w:left="192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08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- 2013</dc:title>
  <dcterms:created xsi:type="dcterms:W3CDTF">2025-07-08T13:50:11Z</dcterms:created>
  <dcterms:modified xsi:type="dcterms:W3CDTF">2025-07-08T13:50:11Z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