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7497" w:val="left" w:leader="none"/>
        </w:tabs>
      </w:pPr>
      <w:r>
        <w:rPr/>
        <w:t>RECEITAS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CONTRIBUIÇÕES -</w:t>
      </w:r>
      <w:r>
        <w:rPr>
          <w:spacing w:val="-2"/>
        </w:rPr>
        <w:t> </w:t>
      </w:r>
      <w:r>
        <w:rPr/>
        <w:t>AGOSTO</w:t>
      </w:r>
      <w:r>
        <w:rPr>
          <w:spacing w:val="-3"/>
        </w:rPr>
        <w:t> </w:t>
      </w:r>
      <w:r>
        <w:rPr/>
        <w:t>– </w:t>
      </w:r>
      <w:r>
        <w:rPr>
          <w:spacing w:val="-4"/>
        </w:rPr>
        <w:t>2024</w:t>
      </w:r>
      <w:r>
        <w:rPr/>
        <w:tab/>
        <w:t>Plano</w:t>
      </w:r>
      <w:r>
        <w:rPr>
          <w:spacing w:val="-5"/>
        </w:rPr>
        <w:t> </w:t>
      </w:r>
      <w:r>
        <w:rPr>
          <w:spacing w:val="-2"/>
        </w:rPr>
        <w:t>Financeiro</w:t>
      </w:r>
    </w:p>
    <w:p>
      <w:pPr>
        <w:pStyle w:val="BodyText"/>
        <w:rPr>
          <w:sz w:val="20"/>
        </w:rPr>
      </w:pPr>
    </w:p>
    <w:p>
      <w:pPr>
        <w:pStyle w:val="BodyText"/>
        <w:spacing w:before="15"/>
        <w:rPr>
          <w:sz w:val="20"/>
        </w:r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7"/>
        <w:gridCol w:w="1788"/>
        <w:gridCol w:w="1541"/>
        <w:gridCol w:w="1539"/>
        <w:gridCol w:w="1541"/>
      </w:tblGrid>
      <w:tr>
        <w:trPr>
          <w:trHeight w:val="246" w:hRule="atLeast"/>
        </w:trPr>
        <w:tc>
          <w:tcPr>
            <w:tcW w:w="5537" w:type="dxa"/>
            <w:shd w:val="clear" w:color="auto" w:fill="BFBFBF"/>
          </w:tcPr>
          <w:p>
            <w:pPr>
              <w:pStyle w:val="TableParagraph"/>
              <w:spacing w:before="13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CONTRIBUIÇÕES</w:t>
            </w:r>
          </w:p>
        </w:tc>
        <w:tc>
          <w:tcPr>
            <w:tcW w:w="1788" w:type="dxa"/>
            <w:shd w:val="clear" w:color="auto" w:fill="BFBFBF"/>
          </w:tcPr>
          <w:p>
            <w:pPr>
              <w:pStyle w:val="TableParagraph"/>
              <w:spacing w:before="13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541" w:type="dxa"/>
            <w:shd w:val="clear" w:color="auto" w:fill="BFBFBF"/>
          </w:tcPr>
          <w:p>
            <w:pPr>
              <w:pStyle w:val="TableParagraph"/>
              <w:spacing w:before="13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Cota </w:t>
            </w:r>
            <w:r>
              <w:rPr>
                <w:b/>
                <w:spacing w:val="-2"/>
                <w:sz w:val="18"/>
              </w:rPr>
              <w:t>Patronal</w:t>
            </w:r>
          </w:p>
        </w:tc>
        <w:tc>
          <w:tcPr>
            <w:tcW w:w="1539" w:type="dxa"/>
            <w:shd w:val="clear" w:color="auto" w:fill="BFBFBF"/>
          </w:tcPr>
          <w:p>
            <w:pPr>
              <w:pStyle w:val="TableParagraph"/>
              <w:spacing w:before="13"/>
              <w:ind w:right="68"/>
              <w:rPr>
                <w:b/>
                <w:sz w:val="18"/>
              </w:rPr>
            </w:pPr>
            <w:r>
              <w:rPr>
                <w:b/>
                <w:sz w:val="18"/>
              </w:rPr>
              <w:t>Cota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541" w:type="dxa"/>
            <w:shd w:val="clear" w:color="auto" w:fill="BFBFBF"/>
          </w:tcPr>
          <w:p>
            <w:pPr>
              <w:pStyle w:val="TableParagraph"/>
              <w:spacing w:before="13"/>
              <w:ind w:left="3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Mês</w:t>
            </w:r>
          </w:p>
        </w:tc>
      </w:tr>
      <w:tr>
        <w:trPr>
          <w:trHeight w:val="244" w:hRule="atLeast"/>
        </w:trPr>
        <w:tc>
          <w:tcPr>
            <w:tcW w:w="5537" w:type="dxa"/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788" w:type="dxa"/>
          </w:tcPr>
          <w:p>
            <w:pPr>
              <w:pStyle w:val="TableParagraph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623</w:t>
            </w:r>
          </w:p>
        </w:tc>
        <w:tc>
          <w:tcPr>
            <w:tcW w:w="1541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616.515,40</w:t>
            </w:r>
          </w:p>
        </w:tc>
        <w:tc>
          <w:tcPr>
            <w:tcW w:w="1539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308.257,70</w:t>
            </w:r>
          </w:p>
        </w:tc>
        <w:tc>
          <w:tcPr>
            <w:tcW w:w="154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924.773,10</w:t>
            </w:r>
          </w:p>
        </w:tc>
      </w:tr>
      <w:tr>
        <w:trPr>
          <w:trHeight w:val="244" w:hRule="atLeast"/>
        </w:trPr>
        <w:tc>
          <w:tcPr>
            <w:tcW w:w="5537" w:type="dxa"/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Petrópolis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(Decreto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219/2022)</w:t>
            </w:r>
          </w:p>
        </w:tc>
        <w:tc>
          <w:tcPr>
            <w:tcW w:w="178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*7</w:t>
            </w:r>
          </w:p>
        </w:tc>
        <w:tc>
          <w:tcPr>
            <w:tcW w:w="154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22.701,13</w:t>
            </w:r>
          </w:p>
        </w:tc>
        <w:tc>
          <w:tcPr>
            <w:tcW w:w="1539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22.701,13</w:t>
            </w:r>
          </w:p>
        </w:tc>
      </w:tr>
      <w:tr>
        <w:trPr>
          <w:trHeight w:val="244" w:hRule="atLeast"/>
        </w:trPr>
        <w:tc>
          <w:tcPr>
            <w:tcW w:w="5537" w:type="dxa"/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Câmara Municipal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788" w:type="dxa"/>
          </w:tcPr>
          <w:p>
            <w:pPr>
              <w:pStyle w:val="TableParagraph"/>
              <w:ind w:left="6" w:righ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24</w:t>
            </w:r>
          </w:p>
        </w:tc>
        <w:tc>
          <w:tcPr>
            <w:tcW w:w="1541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61.121,46</w:t>
            </w:r>
          </w:p>
        </w:tc>
        <w:tc>
          <w:tcPr>
            <w:tcW w:w="1539" w:type="dxa"/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30.560,73</w:t>
            </w:r>
          </w:p>
        </w:tc>
        <w:tc>
          <w:tcPr>
            <w:tcW w:w="154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91.682,19</w:t>
            </w:r>
          </w:p>
        </w:tc>
      </w:tr>
      <w:tr>
        <w:trPr>
          <w:trHeight w:val="244" w:hRule="atLeast"/>
        </w:trPr>
        <w:tc>
          <w:tcPr>
            <w:tcW w:w="5537" w:type="dxa"/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Educação</w:t>
            </w:r>
          </w:p>
        </w:tc>
        <w:tc>
          <w:tcPr>
            <w:tcW w:w="1788" w:type="dxa"/>
          </w:tcPr>
          <w:p>
            <w:pPr>
              <w:pStyle w:val="TableParagraph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2408</w:t>
            </w:r>
          </w:p>
        </w:tc>
        <w:tc>
          <w:tcPr>
            <w:tcW w:w="154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2.030.492,82</w:t>
            </w:r>
          </w:p>
        </w:tc>
        <w:tc>
          <w:tcPr>
            <w:tcW w:w="1539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1.015.246,41</w:t>
            </w:r>
          </w:p>
        </w:tc>
        <w:tc>
          <w:tcPr>
            <w:tcW w:w="154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3.045.739,23</w:t>
            </w:r>
          </w:p>
        </w:tc>
      </w:tr>
      <w:tr>
        <w:trPr>
          <w:trHeight w:val="244" w:hRule="atLeast"/>
        </w:trPr>
        <w:tc>
          <w:tcPr>
            <w:tcW w:w="5537" w:type="dxa"/>
          </w:tcPr>
          <w:p>
            <w:pPr>
              <w:pStyle w:val="TableParagraph"/>
              <w:spacing w:before="13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Educação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(Decreto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219/2022)</w:t>
            </w:r>
          </w:p>
        </w:tc>
        <w:tc>
          <w:tcPr>
            <w:tcW w:w="1788" w:type="dxa"/>
          </w:tcPr>
          <w:p>
            <w:pPr>
              <w:pStyle w:val="TableParagraph"/>
              <w:spacing w:before="13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*1388</w:t>
            </w:r>
          </w:p>
        </w:tc>
        <w:tc>
          <w:tcPr>
            <w:tcW w:w="15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spacing w:before="13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"/>
              <w:ind w:right="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44" w:hRule="atLeast"/>
        </w:trPr>
        <w:tc>
          <w:tcPr>
            <w:tcW w:w="5537" w:type="dxa"/>
          </w:tcPr>
          <w:p>
            <w:pPr>
              <w:pStyle w:val="TableParagraph"/>
              <w:spacing w:before="13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Secretaria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Saúde</w:t>
            </w:r>
          </w:p>
        </w:tc>
        <w:tc>
          <w:tcPr>
            <w:tcW w:w="1788" w:type="dxa"/>
          </w:tcPr>
          <w:p>
            <w:pPr>
              <w:pStyle w:val="TableParagraph"/>
              <w:spacing w:before="13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1145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906.374,36</w:t>
            </w:r>
          </w:p>
        </w:tc>
        <w:tc>
          <w:tcPr>
            <w:tcW w:w="1539" w:type="dxa"/>
          </w:tcPr>
          <w:p>
            <w:pPr>
              <w:pStyle w:val="TableParagraph"/>
              <w:spacing w:before="13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453.187,18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1.359.561,54</w:t>
            </w:r>
          </w:p>
        </w:tc>
      </w:tr>
      <w:tr>
        <w:trPr>
          <w:trHeight w:val="244" w:hRule="atLeast"/>
        </w:trPr>
        <w:tc>
          <w:tcPr>
            <w:tcW w:w="5537" w:type="dxa"/>
          </w:tcPr>
          <w:p>
            <w:pPr>
              <w:pStyle w:val="TableParagraph"/>
              <w:spacing w:before="13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COMDEP</w:t>
            </w:r>
          </w:p>
        </w:tc>
        <w:tc>
          <w:tcPr>
            <w:tcW w:w="1788" w:type="dxa"/>
          </w:tcPr>
          <w:p>
            <w:pPr>
              <w:pStyle w:val="TableParagraph"/>
              <w:spacing w:before="13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4.710,80</w:t>
            </w:r>
          </w:p>
        </w:tc>
        <w:tc>
          <w:tcPr>
            <w:tcW w:w="1539" w:type="dxa"/>
          </w:tcPr>
          <w:p>
            <w:pPr>
              <w:pStyle w:val="TableParagraph"/>
              <w:spacing w:before="13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2.355,40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7.066,20</w:t>
            </w:r>
          </w:p>
        </w:tc>
      </w:tr>
      <w:tr>
        <w:trPr>
          <w:trHeight w:val="246" w:hRule="atLeast"/>
        </w:trPr>
        <w:tc>
          <w:tcPr>
            <w:tcW w:w="5537" w:type="dxa"/>
          </w:tcPr>
          <w:p>
            <w:pPr>
              <w:pStyle w:val="TableParagraph"/>
              <w:spacing w:before="13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INPAS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788" w:type="dxa"/>
          </w:tcPr>
          <w:p>
            <w:pPr>
              <w:pStyle w:val="TableParagraph"/>
              <w:spacing w:before="13"/>
              <w:ind w:left="6" w:righ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36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65.689,20</w:t>
            </w:r>
          </w:p>
        </w:tc>
        <w:tc>
          <w:tcPr>
            <w:tcW w:w="1539" w:type="dxa"/>
          </w:tcPr>
          <w:p>
            <w:pPr>
              <w:pStyle w:val="TableParagraph"/>
              <w:spacing w:before="13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32.844,60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98.533,80</w:t>
            </w:r>
          </w:p>
        </w:tc>
      </w:tr>
      <w:tr>
        <w:trPr>
          <w:trHeight w:val="244" w:hRule="atLeast"/>
        </w:trPr>
        <w:tc>
          <w:tcPr>
            <w:tcW w:w="5537" w:type="dxa"/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 INPAS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788" w:type="dxa"/>
          </w:tcPr>
          <w:p>
            <w:pPr>
              <w:pStyle w:val="TableParagraph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301</w:t>
            </w:r>
          </w:p>
        </w:tc>
        <w:tc>
          <w:tcPr>
            <w:tcW w:w="154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109.120,52</w:t>
            </w:r>
          </w:p>
        </w:tc>
        <w:tc>
          <w:tcPr>
            <w:tcW w:w="1541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109.120,52</w:t>
            </w:r>
          </w:p>
        </w:tc>
      </w:tr>
      <w:tr>
        <w:trPr>
          <w:trHeight w:val="244" w:hRule="atLeast"/>
        </w:trPr>
        <w:tc>
          <w:tcPr>
            <w:tcW w:w="5537" w:type="dxa"/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**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INPAS -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788" w:type="dxa"/>
          </w:tcPr>
          <w:p>
            <w:pPr>
              <w:pStyle w:val="TableParagraph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44</w:t>
            </w:r>
          </w:p>
        </w:tc>
        <w:tc>
          <w:tcPr>
            <w:tcW w:w="1541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19.903,56</w:t>
            </w:r>
          </w:p>
        </w:tc>
        <w:tc>
          <w:tcPr>
            <w:tcW w:w="154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19.903,56</w:t>
            </w:r>
          </w:p>
        </w:tc>
      </w:tr>
      <w:tr>
        <w:trPr>
          <w:trHeight w:val="244" w:hRule="atLeast"/>
        </w:trPr>
        <w:tc>
          <w:tcPr>
            <w:tcW w:w="5537" w:type="dxa"/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788" w:type="dxa"/>
          </w:tcPr>
          <w:p>
            <w:pPr>
              <w:pStyle w:val="TableParagraph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4248</w:t>
            </w:r>
          </w:p>
        </w:tc>
        <w:tc>
          <w:tcPr>
            <w:tcW w:w="1541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3.707.605,17</w:t>
            </w:r>
          </w:p>
        </w:tc>
        <w:tc>
          <w:tcPr>
            <w:tcW w:w="1539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1.842.452,02</w:t>
            </w:r>
          </w:p>
        </w:tc>
        <w:tc>
          <w:tcPr>
            <w:tcW w:w="154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5.550.057,19</w:t>
            </w:r>
          </w:p>
        </w:tc>
      </w:tr>
      <w:tr>
        <w:trPr>
          <w:trHeight w:val="244" w:hRule="atLeast"/>
        </w:trPr>
        <w:tc>
          <w:tcPr>
            <w:tcW w:w="5537" w:type="dxa"/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788" w:type="dxa"/>
          </w:tcPr>
          <w:p>
            <w:pPr>
              <w:pStyle w:val="TableParagraph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301</w:t>
            </w:r>
          </w:p>
        </w:tc>
        <w:tc>
          <w:tcPr>
            <w:tcW w:w="1541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109.120,52</w:t>
            </w:r>
          </w:p>
        </w:tc>
        <w:tc>
          <w:tcPr>
            <w:tcW w:w="154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109.120,52</w:t>
            </w:r>
          </w:p>
        </w:tc>
      </w:tr>
      <w:tr>
        <w:trPr>
          <w:trHeight w:val="244" w:hRule="atLeast"/>
        </w:trPr>
        <w:tc>
          <w:tcPr>
            <w:tcW w:w="5537" w:type="dxa"/>
          </w:tcPr>
          <w:p>
            <w:pPr>
              <w:pStyle w:val="TableParagraph"/>
              <w:spacing w:before="13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788" w:type="dxa"/>
          </w:tcPr>
          <w:p>
            <w:pPr>
              <w:pStyle w:val="TableParagraph"/>
              <w:spacing w:before="13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44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"/>
              <w:ind w:right="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13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19.903,56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19.903,56</w:t>
            </w:r>
          </w:p>
        </w:tc>
      </w:tr>
      <w:tr>
        <w:trPr>
          <w:trHeight w:val="244" w:hRule="atLeast"/>
        </w:trPr>
        <w:tc>
          <w:tcPr>
            <w:tcW w:w="11946" w:type="dxa"/>
            <w:gridSpan w:val="5"/>
            <w:shd w:val="clear" w:color="auto" w:fill="BFBFBF"/>
          </w:tcPr>
          <w:p>
            <w:pPr>
              <w:pStyle w:val="TableParagraph"/>
              <w:spacing w:before="13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OUTRAS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RECEITAS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COMPETÊNCIAS</w:t>
            </w:r>
          </w:p>
        </w:tc>
      </w:tr>
      <w:tr>
        <w:trPr>
          <w:trHeight w:val="244" w:hRule="atLeast"/>
        </w:trPr>
        <w:tc>
          <w:tcPr>
            <w:tcW w:w="5537" w:type="dxa"/>
          </w:tcPr>
          <w:p>
            <w:pPr>
              <w:pStyle w:val="TableParagraph"/>
              <w:spacing w:before="13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APORTES</w:t>
            </w:r>
          </w:p>
        </w:tc>
        <w:tc>
          <w:tcPr>
            <w:tcW w:w="1788" w:type="dxa"/>
          </w:tcPr>
          <w:p>
            <w:pPr>
              <w:pStyle w:val="TableParagraph"/>
              <w:spacing w:before="13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13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55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aplicações</w:t>
            </w:r>
          </w:p>
        </w:tc>
        <w:tc>
          <w:tcPr>
            <w:tcW w:w="1788" w:type="dxa"/>
          </w:tcPr>
          <w:p>
            <w:pPr>
              <w:pStyle w:val="TableParagraph"/>
              <w:spacing w:before="13"/>
              <w:ind w:left="6" w:right="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"/>
              <w:ind w:right="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13"/>
              <w:ind w:right="2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spacing w:before="15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9.326,94</w:t>
            </w:r>
          </w:p>
        </w:tc>
      </w:tr>
      <w:tr>
        <w:trPr>
          <w:trHeight w:val="239" w:hRule="atLeast"/>
        </w:trPr>
        <w:tc>
          <w:tcPr>
            <w:tcW w:w="5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Julho/24</w:t>
            </w:r>
            <w:r>
              <w:rPr>
                <w:b/>
                <w:spacing w:val="5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Bianca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Guimarães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Wilbert</w:t>
            </w:r>
          </w:p>
        </w:tc>
        <w:tc>
          <w:tcPr>
            <w:tcW w:w="17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before="8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8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4.883,88</w:t>
            </w:r>
          </w:p>
        </w:tc>
      </w:tr>
      <w:tr>
        <w:trPr>
          <w:trHeight w:val="400" w:hRule="atLeast"/>
        </w:trPr>
        <w:tc>
          <w:tcPr>
            <w:tcW w:w="55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38"/>
              <w:ind w:left="2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Francisco de Assis Bressy de Azevedo Jr, cedido p/ Nova Iguaçu – Complemento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z w:val="15"/>
              </w:rPr>
              <w:t>patronal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Jan/24,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e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parte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z w:val="15"/>
              </w:rPr>
              <w:t>da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z w:val="15"/>
              </w:rPr>
              <w:t>consignação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Fev/24.</w:t>
            </w:r>
          </w:p>
        </w:tc>
        <w:tc>
          <w:tcPr>
            <w:tcW w:w="1788" w:type="dxa"/>
          </w:tcPr>
          <w:p>
            <w:pPr>
              <w:pStyle w:val="TableParagraph"/>
              <w:spacing w:before="167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spacing w:before="167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603,23</w:t>
            </w:r>
          </w:p>
        </w:tc>
        <w:tc>
          <w:tcPr>
            <w:tcW w:w="1539" w:type="dxa"/>
          </w:tcPr>
          <w:p>
            <w:pPr>
              <w:pStyle w:val="TableParagraph"/>
              <w:spacing w:before="167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20,53</w:t>
            </w:r>
          </w:p>
        </w:tc>
        <w:tc>
          <w:tcPr>
            <w:tcW w:w="1541" w:type="dxa"/>
          </w:tcPr>
          <w:p>
            <w:pPr>
              <w:pStyle w:val="TableParagraph"/>
              <w:spacing w:before="167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623,76</w:t>
            </w:r>
          </w:p>
        </w:tc>
      </w:tr>
      <w:tr>
        <w:trPr>
          <w:trHeight w:val="258" w:hRule="atLeast"/>
        </w:trPr>
        <w:tc>
          <w:tcPr>
            <w:tcW w:w="5537" w:type="dxa"/>
          </w:tcPr>
          <w:p>
            <w:pPr>
              <w:pStyle w:val="TableParagraph"/>
              <w:spacing w:before="25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Mês</w:t>
            </w:r>
          </w:p>
        </w:tc>
        <w:tc>
          <w:tcPr>
            <w:tcW w:w="1788" w:type="dxa"/>
          </w:tcPr>
          <w:p>
            <w:pPr>
              <w:pStyle w:val="TableParagraph"/>
              <w:spacing w:before="25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4594</w:t>
            </w:r>
          </w:p>
        </w:tc>
        <w:tc>
          <w:tcPr>
            <w:tcW w:w="1541" w:type="dxa"/>
          </w:tcPr>
          <w:p>
            <w:pPr>
              <w:pStyle w:val="TableParagraph"/>
              <w:spacing w:before="25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3.708.208,40</w:t>
            </w:r>
          </w:p>
        </w:tc>
        <w:tc>
          <w:tcPr>
            <w:tcW w:w="1539" w:type="dxa"/>
          </w:tcPr>
          <w:p>
            <w:pPr>
              <w:pStyle w:val="TableParagraph"/>
              <w:spacing w:before="25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1.971.496,63</w:t>
            </w:r>
          </w:p>
        </w:tc>
        <w:tc>
          <w:tcPr>
            <w:tcW w:w="1541" w:type="dxa"/>
          </w:tcPr>
          <w:p>
            <w:pPr>
              <w:pStyle w:val="TableParagraph"/>
              <w:spacing w:before="25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5.693.915,85</w:t>
            </w:r>
          </w:p>
        </w:tc>
      </w:tr>
    </w:tbl>
    <w:p>
      <w:pPr>
        <w:pStyle w:val="BodyText"/>
        <w:spacing w:before="39"/>
      </w:pPr>
    </w:p>
    <w:p>
      <w:pPr>
        <w:pStyle w:val="BodyText"/>
        <w:spacing w:line="273" w:lineRule="auto"/>
        <w:ind w:left="172" w:right="9388"/>
      </w:pPr>
      <w:r>
        <w:rPr/>
        <w:t>Total de inativos na folha – 3062 Total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698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1"/>
      </w:pPr>
    </w:p>
    <w:p>
      <w:pPr>
        <w:spacing w:before="0"/>
        <w:ind w:left="172" w:right="0" w:firstLine="0"/>
        <w:jc w:val="left"/>
        <w:rPr>
          <w:b/>
          <w:sz w:val="15"/>
        </w:rPr>
      </w:pPr>
      <w:r>
        <w:rPr>
          <w:b/>
          <w:sz w:val="15"/>
        </w:rPr>
        <w:t>Atualizada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em:</w:t>
      </w:r>
      <w:r>
        <w:rPr>
          <w:b/>
          <w:spacing w:val="-2"/>
          <w:sz w:val="15"/>
        </w:rPr>
        <w:t> 02/10/2024</w:t>
      </w:r>
    </w:p>
    <w:sectPr>
      <w:headerReference w:type="default" r:id="rId5"/>
      <w:type w:val="continuous"/>
      <w:pgSz w:w="16840" w:h="11910" w:orient="landscape"/>
      <w:pgMar w:header="792" w:footer="0" w:top="1400" w:bottom="280" w:left="1700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420928">
          <wp:simplePos x="0" y="0"/>
          <wp:positionH relativeFrom="page">
            <wp:posOffset>4746268</wp:posOffset>
          </wp:positionH>
          <wp:positionV relativeFrom="page">
            <wp:posOffset>503108</wp:posOffset>
          </wp:positionV>
          <wp:extent cx="1032878" cy="26962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2878" cy="269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03"/>
      <w:ind w:left="1785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Receita_das_contribuies-2024 - Financeiro.xls</dc:title>
  <dcterms:created xsi:type="dcterms:W3CDTF">2025-07-09T18:33:03Z</dcterms:created>
  <dcterms:modified xsi:type="dcterms:W3CDTF">2025-07-09T18:33:03Z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LastSaved">
    <vt:filetime>2025-07-09T00:00:00Z</vt:filetime>
  </property>
  <property fmtid="{D5CDD505-2E9C-101B-9397-08002B2CF9AE}" pid="4" name="Producer">
    <vt:lpwstr>Microsoft: Print To PDF</vt:lpwstr>
  </property>
</Properties>
</file>