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5.744.391,85 </w:t>
      </w:r>
      <w:r>
        <w:rPr>
          <w:spacing w:val="-10"/>
          <w:sz w:val="14"/>
        </w:rPr>
        <w:t>D</w:t>
      </w:r>
      <w:r>
        <w:rPr>
          <w:sz w:val="14"/>
        </w:rPr>
        <w:tab/>
        <w:t>72.355.608,15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216.623,96 </w:t>
      </w:r>
      <w:r>
        <w:rPr>
          <w:spacing w:val="-10"/>
          <w:sz w:val="14"/>
        </w:rPr>
        <w:t>D</w:t>
      </w:r>
      <w:r>
        <w:rPr>
          <w:sz w:val="14"/>
        </w:rPr>
        <w:tab/>
        <w:t>2.694.376,04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216.623,96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2.694.376,04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181.553,05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2.118.446,95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6.937,12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93.062,88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28.063,71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321.936,29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28.063,71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321.936,29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5.527.767,89 </w:t>
      </w:r>
      <w:r>
        <w:rPr>
          <w:spacing w:val="-10"/>
          <w:sz w:val="14"/>
        </w:rPr>
        <w:t>D</w:t>
      </w:r>
      <w:r>
        <w:rPr>
          <w:sz w:val="14"/>
        </w:rPr>
        <w:tab/>
        <w:t>69.661.232,11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5.527.767,89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69.661.232,11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4.455.670,83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53.644.329,17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936.914,80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12.063.085,20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80,00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14.920,00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7.754,35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72.245,65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3.669,78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6.330,22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10.961,36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389.038,64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14.755,35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185.244,65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19.271,27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430.728,73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19.611,98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263.388,02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31.533,03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1.968.466,97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25.411,20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574.588,80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2.063,86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7.936,14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4.460,00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95.540,00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4.460,00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95.540,00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4.460,00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95.540,00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4.460,00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45.540,00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5.748.851,85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72.451.148,15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01/04/2013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30/04/2013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17:13:41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01/04/2013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30/04/2013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17:13:41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01/04/2013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30/04/2013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17:13:41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01/04/2013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30/04/2013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17:13:41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2025-07-04T14:05:41Z</dcterms:created>
  <dcterms:modified xsi:type="dcterms:W3CDTF">2025-07-04T14:05:41Z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