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4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10" coordorigin="0,0" coordsize="15701,15">
                <v:rect style="position:absolute;left:3;top:3;width:15696;height:10" id="docshape11" filled="true" fillcolor="#000000" stroked="false">
                  <v:fill type="solid"/>
                </v:rect>
                <v:rect style="position:absolute;left:1;top:1;width:15699;height:12" id="docshape12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8"/>
        <w:ind w:left="12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FEVEREIRO/2014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3"/>
        <w:gridCol w:w="1874"/>
        <w:gridCol w:w="1890"/>
        <w:gridCol w:w="1889"/>
        <w:gridCol w:w="1889"/>
        <w:gridCol w:w="1924"/>
      </w:tblGrid>
      <w:tr>
        <w:trPr>
          <w:trHeight w:val="222" w:hRule="atLeast"/>
        </w:trPr>
        <w:tc>
          <w:tcPr>
            <w:tcW w:w="627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65" w:right="492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07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8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56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4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  <w:tr>
        <w:trPr>
          <w:trHeight w:val="236" w:hRule="atLeast"/>
        </w:trPr>
        <w:tc>
          <w:tcPr>
            <w:tcW w:w="6273" w:type="dxa"/>
          </w:tcPr>
          <w:p>
            <w:pPr>
              <w:pStyle w:val="TableParagraph"/>
              <w:spacing w:before="22"/>
              <w:ind w:left="75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874" w:type="dxa"/>
          </w:tcPr>
          <w:p>
            <w:pPr>
              <w:pStyle w:val="TableParagraph"/>
              <w:spacing w:before="22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2"/>
                <w:sz w:val="16"/>
              </w:rPr>
              <w:t>13.292.612,22</w:t>
            </w:r>
          </w:p>
        </w:tc>
        <w:tc>
          <w:tcPr>
            <w:tcW w:w="1924" w:type="dxa"/>
          </w:tcPr>
          <w:p>
            <w:pPr>
              <w:pStyle w:val="TableParagraph"/>
              <w:spacing w:before="2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70.572.387,78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12.923.857,14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368.755,08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spacing w:before="13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13.292.612,22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70.572.387,78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12.923.857,14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368.755,08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spacing w:before="1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sz w:val="16"/>
              </w:rPr>
              <w:t>12.421.069,15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66.813.930,85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12.334.876,72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86.192,43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spacing w:before="13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12.421.069,15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66.813.930,85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12.334.876,72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86.192,43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spacing w:before="13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12.401.369,45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66.463.630,55</w:t>
            </w:r>
          </w:p>
        </w:tc>
      </w:tr>
      <w:tr>
        <w:trPr>
          <w:trHeight w:val="367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12.315.177,02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86.192,43</w:t>
            </w:r>
          </w:p>
        </w:tc>
      </w:tr>
      <w:tr>
        <w:trPr>
          <w:trHeight w:val="369" w:hRule="atLeast"/>
        </w:trPr>
        <w:tc>
          <w:tcPr>
            <w:tcW w:w="6273" w:type="dxa"/>
          </w:tcPr>
          <w:p>
            <w:pPr>
              <w:pStyle w:val="TableParagraph"/>
              <w:spacing w:before="157"/>
              <w:ind w:left="7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rPr>
                <w:sz w:val="16"/>
              </w:rPr>
            </w:pPr>
            <w:r>
              <w:rPr>
                <w:spacing w:val="-2"/>
                <w:sz w:val="16"/>
              </w:rPr>
              <w:t>12.401.369,45</w:t>
            </w:r>
          </w:p>
        </w:tc>
        <w:tc>
          <w:tcPr>
            <w:tcW w:w="1924" w:type="dxa"/>
          </w:tcPr>
          <w:p>
            <w:pPr>
              <w:pStyle w:val="TableParagraph"/>
              <w:spacing w:before="1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66.463.630,55</w:t>
            </w:r>
          </w:p>
        </w:tc>
      </w:tr>
      <w:tr>
        <w:trPr>
          <w:trHeight w:val="254" w:hRule="atLeast"/>
        </w:trPr>
        <w:tc>
          <w:tcPr>
            <w:tcW w:w="6273" w:type="dxa"/>
          </w:tcPr>
          <w:p>
            <w:pPr>
              <w:pStyle w:val="TableParagraph"/>
              <w:spacing w:before="28"/>
              <w:ind w:left="58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1874" w:type="dxa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2"/>
                <w:sz w:val="16"/>
              </w:rPr>
              <w:t>12.315.177,02</w:t>
            </w:r>
          </w:p>
        </w:tc>
        <w:tc>
          <w:tcPr>
            <w:tcW w:w="1924" w:type="dxa"/>
          </w:tcPr>
          <w:p>
            <w:pPr>
              <w:pStyle w:val="TableParagraph"/>
              <w:spacing w:before="2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86.192,43</w:t>
            </w:r>
          </w:p>
        </w:tc>
      </w:tr>
      <w:tr>
        <w:trPr>
          <w:trHeight w:val="251" w:hRule="atLeast"/>
        </w:trPr>
        <w:tc>
          <w:tcPr>
            <w:tcW w:w="6273" w:type="dxa"/>
          </w:tcPr>
          <w:p>
            <w:pPr>
              <w:pStyle w:val="TableParagraph"/>
              <w:spacing w:before="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2"/>
                <w:sz w:val="16"/>
              </w:rPr>
              <w:t>12.401.369,45</w:t>
            </w:r>
          </w:p>
        </w:tc>
        <w:tc>
          <w:tcPr>
            <w:tcW w:w="1924" w:type="dxa"/>
          </w:tcPr>
          <w:p>
            <w:pPr>
              <w:pStyle w:val="TableParagraph"/>
              <w:spacing w:before="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66.463.630,55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12.315.177,02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86.192,43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12.401.369,45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66.463.630,55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DESPESAS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12.315.177,02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86.192,43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12.401.369,45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66.463.630,55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12.315.177,02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86.192,43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10.208.083,57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54.575.916,43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10.208.083,57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2.019.153,17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10.780.846,83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2.019.153,17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147,96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30.852,04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BENEFÍCIOS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147,96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157.484,26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642.515,74</w:t>
            </w:r>
          </w:p>
        </w:tc>
      </w:tr>
      <w:tr>
        <w:trPr>
          <w:trHeight w:val="209" w:hRule="atLeast"/>
        </w:trPr>
        <w:tc>
          <w:tcPr>
            <w:tcW w:w="6273" w:type="dxa"/>
          </w:tcPr>
          <w:p>
            <w:pPr>
              <w:pStyle w:val="TableParagraph"/>
              <w:spacing w:line="164" w:lineRule="exact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2"/>
                <w:sz w:val="16"/>
              </w:rPr>
              <w:t> JUDICIAIS</w:t>
            </w:r>
          </w:p>
        </w:tc>
        <w:tc>
          <w:tcPr>
            <w:tcW w:w="1874" w:type="dxa"/>
          </w:tcPr>
          <w:p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72.905,14</w:t>
            </w:r>
          </w:p>
        </w:tc>
        <w:tc>
          <w:tcPr>
            <w:tcW w:w="1924" w:type="dxa"/>
          </w:tcPr>
          <w:p>
            <w:pPr>
              <w:pStyle w:val="TableParagraph"/>
              <w:spacing w:line="164" w:lineRule="exact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84.579,12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65" w:footer="586" w:top="1620" w:bottom="780" w:left="425" w:right="425"/>
          <w:pgNumType w:start="1"/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44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13" coordorigin="0,0" coordsize="15701,15">
                <v:rect style="position:absolute;left:3;top:3;width:15696;height:10" id="docshape14" filled="true" fillcolor="#000000" stroked="false">
                  <v:fill type="solid"/>
                </v:rect>
                <v:rect style="position:absolute;left:1;top:1;width:15699;height:12" id="docshape15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8"/>
        <w:ind w:left="12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FEVEREIRO/2014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3"/>
        <w:gridCol w:w="1874"/>
        <w:gridCol w:w="1890"/>
        <w:gridCol w:w="1889"/>
        <w:gridCol w:w="1889"/>
        <w:gridCol w:w="1924"/>
      </w:tblGrid>
      <w:tr>
        <w:trPr>
          <w:trHeight w:val="222" w:hRule="atLeast"/>
        </w:trPr>
        <w:tc>
          <w:tcPr>
            <w:tcW w:w="627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65" w:right="492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07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8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56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4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  <w:tr>
        <w:trPr>
          <w:trHeight w:val="236" w:hRule="atLeast"/>
        </w:trPr>
        <w:tc>
          <w:tcPr>
            <w:tcW w:w="6273" w:type="dxa"/>
          </w:tcPr>
          <w:p>
            <w:pPr>
              <w:pStyle w:val="TableParagraph"/>
              <w:spacing w:before="22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22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2"/>
                <w:sz w:val="16"/>
              </w:rPr>
              <w:t>16.500,49</w:t>
            </w:r>
          </w:p>
        </w:tc>
        <w:tc>
          <w:tcPr>
            <w:tcW w:w="1924" w:type="dxa"/>
          </w:tcPr>
          <w:p>
            <w:pPr>
              <w:pStyle w:val="TableParagraph"/>
              <w:spacing w:before="2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433.499,51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2"/>
                <w:sz w:val="16"/>
              </w:rPr>
              <w:t> ANTERIORES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14.887,18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1.613,31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19.699,70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350.300,30</w:t>
            </w:r>
          </w:p>
        </w:tc>
      </w:tr>
      <w:tr>
        <w:trPr>
          <w:trHeight w:val="367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CONTRATUAIS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19.699,70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6273" w:type="dxa"/>
          </w:tcPr>
          <w:p>
            <w:pPr>
              <w:pStyle w:val="TableParagraph"/>
              <w:spacing w:before="157"/>
              <w:ind w:left="7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rPr>
                <w:sz w:val="16"/>
              </w:rPr>
            </w:pPr>
            <w:r>
              <w:rPr>
                <w:spacing w:val="-2"/>
                <w:sz w:val="16"/>
              </w:rPr>
              <w:t>19.699,70</w:t>
            </w:r>
          </w:p>
        </w:tc>
        <w:tc>
          <w:tcPr>
            <w:tcW w:w="1924" w:type="dxa"/>
          </w:tcPr>
          <w:p>
            <w:pPr>
              <w:pStyle w:val="TableParagraph"/>
              <w:spacing w:before="1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350.300,30</w:t>
            </w:r>
          </w:p>
        </w:tc>
      </w:tr>
      <w:tr>
        <w:trPr>
          <w:trHeight w:val="254" w:hRule="atLeast"/>
        </w:trPr>
        <w:tc>
          <w:tcPr>
            <w:tcW w:w="6273" w:type="dxa"/>
          </w:tcPr>
          <w:p>
            <w:pPr>
              <w:pStyle w:val="TableParagraph"/>
              <w:spacing w:before="28"/>
              <w:ind w:left="5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1874" w:type="dxa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2"/>
                <w:sz w:val="16"/>
              </w:rPr>
              <w:t>19.699,70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3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6273" w:type="dxa"/>
          </w:tcPr>
          <w:p>
            <w:pPr>
              <w:pStyle w:val="TableParagraph"/>
              <w:spacing w:before="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2"/>
                <w:sz w:val="16"/>
              </w:rPr>
              <w:t>19.699,70</w:t>
            </w:r>
          </w:p>
        </w:tc>
        <w:tc>
          <w:tcPr>
            <w:tcW w:w="1924" w:type="dxa"/>
          </w:tcPr>
          <w:p>
            <w:pPr>
              <w:pStyle w:val="TableParagraph"/>
              <w:spacing w:before="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350.300,30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19.699,70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19.699,70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350.300,30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DESPESAS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19.699,70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19.699,70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350.300,30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19.699,70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19.699,70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350.300,30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TRIBUTÁRIAS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19.699,70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871.543,07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3.758.456,93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588.980,42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282.562,65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spacing w:before="13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800.615,17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3.259.384,83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GERAL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518.052,52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282.562,65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spacing w:before="1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sz w:val="16"/>
              </w:rPr>
              <w:t>800.615,17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3.259.384,83</w:t>
            </w:r>
          </w:p>
        </w:tc>
      </w:tr>
      <w:tr>
        <w:trPr>
          <w:trHeight w:val="368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518.052,52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282.562,65</w:t>
            </w:r>
          </w:p>
        </w:tc>
      </w:tr>
      <w:tr>
        <w:trPr>
          <w:trHeight w:val="370" w:hRule="atLeast"/>
        </w:trPr>
        <w:tc>
          <w:tcPr>
            <w:tcW w:w="6273" w:type="dxa"/>
          </w:tcPr>
          <w:p>
            <w:pPr>
              <w:pStyle w:val="TableParagraph"/>
              <w:spacing w:before="159"/>
              <w:ind w:left="7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4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4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4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4"/>
              <w:rPr>
                <w:sz w:val="16"/>
              </w:rPr>
            </w:pPr>
            <w:r>
              <w:rPr>
                <w:spacing w:val="-2"/>
                <w:sz w:val="16"/>
              </w:rPr>
              <w:t>800.615,17</w:t>
            </w:r>
          </w:p>
        </w:tc>
        <w:tc>
          <w:tcPr>
            <w:tcW w:w="1924" w:type="dxa"/>
          </w:tcPr>
          <w:p>
            <w:pPr>
              <w:pStyle w:val="TableParagraph"/>
              <w:spacing w:before="154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3.259.384,83</w:t>
            </w:r>
          </w:p>
        </w:tc>
      </w:tr>
      <w:tr>
        <w:trPr>
          <w:trHeight w:val="254" w:hRule="atLeast"/>
        </w:trPr>
        <w:tc>
          <w:tcPr>
            <w:tcW w:w="6273" w:type="dxa"/>
          </w:tcPr>
          <w:p>
            <w:pPr>
              <w:pStyle w:val="TableParagraph"/>
              <w:spacing w:before="28"/>
              <w:ind w:left="58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1874" w:type="dxa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2"/>
                <w:sz w:val="16"/>
              </w:rPr>
              <w:t>518.052,52</w:t>
            </w:r>
          </w:p>
        </w:tc>
        <w:tc>
          <w:tcPr>
            <w:tcW w:w="1924" w:type="dxa"/>
          </w:tcPr>
          <w:p>
            <w:pPr>
              <w:pStyle w:val="TableParagraph"/>
              <w:spacing w:before="2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282.562,65</w:t>
            </w:r>
          </w:p>
        </w:tc>
      </w:tr>
      <w:tr>
        <w:trPr>
          <w:trHeight w:val="251" w:hRule="atLeast"/>
        </w:trPr>
        <w:tc>
          <w:tcPr>
            <w:tcW w:w="6273" w:type="dxa"/>
          </w:tcPr>
          <w:p>
            <w:pPr>
              <w:pStyle w:val="TableParagraph"/>
              <w:spacing w:before="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2"/>
                <w:sz w:val="16"/>
              </w:rPr>
              <w:t>797.138,17</w:t>
            </w:r>
          </w:p>
        </w:tc>
        <w:tc>
          <w:tcPr>
            <w:tcW w:w="1924" w:type="dxa"/>
          </w:tcPr>
          <w:p>
            <w:pPr>
              <w:pStyle w:val="TableParagraph"/>
              <w:spacing w:before="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3.102.861,83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518.052,52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279.085,65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452.222,53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2.408.777,47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PESSOAL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452.222,53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452.222,53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2.408.777,47</w:t>
            </w:r>
          </w:p>
        </w:tc>
      </w:tr>
      <w:tr>
        <w:trPr>
          <w:trHeight w:val="209" w:hRule="atLeast"/>
        </w:trPr>
        <w:tc>
          <w:tcPr>
            <w:tcW w:w="6273" w:type="dxa"/>
          </w:tcPr>
          <w:p>
            <w:pPr>
              <w:pStyle w:val="TableParagraph"/>
              <w:spacing w:line="164" w:lineRule="exact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452.222,53</w:t>
            </w:r>
          </w:p>
        </w:tc>
        <w:tc>
          <w:tcPr>
            <w:tcW w:w="1924" w:type="dxa"/>
          </w:tcPr>
          <w:p>
            <w:pPr>
              <w:pStyle w:val="TableParagraph"/>
              <w:spacing w:line="164" w:lineRule="exact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40" w:h="11900" w:orient="landscape"/>
          <w:pgMar w:header="565" w:footer="586" w:top="1620" w:bottom="860" w:left="425" w:right="425"/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44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16" coordorigin="0,0" coordsize="15701,15">
                <v:rect style="position:absolute;left:3;top:3;width:15696;height:10" id="docshape17" filled="true" fillcolor="#000000" stroked="false">
                  <v:fill type="solid"/>
                </v:rect>
                <v:rect style="position:absolute;left:1;top:1;width:15699;height:12" id="docshape18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8"/>
        <w:ind w:left="12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FEVEREIRO/2014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6"/>
        <w:gridCol w:w="1874"/>
        <w:gridCol w:w="1890"/>
        <w:gridCol w:w="1889"/>
        <w:gridCol w:w="1889"/>
        <w:gridCol w:w="1924"/>
      </w:tblGrid>
      <w:tr>
        <w:trPr>
          <w:trHeight w:val="222" w:hRule="atLeast"/>
        </w:trPr>
        <w:tc>
          <w:tcPr>
            <w:tcW w:w="625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48" w:right="54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07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8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569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4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8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  <w:tr>
        <w:trPr>
          <w:trHeight w:val="236" w:hRule="atLeast"/>
        </w:trPr>
        <w:tc>
          <w:tcPr>
            <w:tcW w:w="6256" w:type="dxa"/>
          </w:tcPr>
          <w:p>
            <w:pPr>
              <w:pStyle w:val="TableParagraph"/>
              <w:spacing w:before="22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22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BENEFÍCIOS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PREVIDENCIÁRIOS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MILITAR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452.222,53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2.347.777,47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VANTAGENS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FIXAS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PESSOAL</w:t>
            </w:r>
            <w:r>
              <w:rPr>
                <w:spacing w:val="-2"/>
                <w:sz w:val="16"/>
              </w:rPr>
              <w:t> CIVIL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452.222,53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24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2"/>
                <w:sz w:val="16"/>
              </w:rPr>
              <w:t> ANTERIORES</w:t>
            </w:r>
          </w:p>
        </w:tc>
        <w:tc>
          <w:tcPr>
            <w:tcW w:w="1874" w:type="dxa"/>
          </w:tcPr>
          <w:p>
            <w:pPr>
              <w:pStyle w:val="TableParagraph"/>
              <w:spacing w:before="24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4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4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4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INDENIZAÇÕES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RESTITUIÇÕES</w:t>
            </w:r>
            <w:r>
              <w:rPr>
                <w:spacing w:val="-2"/>
                <w:sz w:val="16"/>
              </w:rPr>
              <w:t> TRABALHISTAS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344.915,64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694.084,36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DESPESAS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65.829,99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279.085,65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344.915,64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694.084,36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65.829,99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279.085,65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47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22.500,00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 PESSOAL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576,00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924,00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12.723,09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47.276,91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1.102,25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11.620,84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3.748,44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21.251,56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PASSAGENS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DESPESAS COM</w:t>
            </w:r>
            <w:r>
              <w:rPr>
                <w:spacing w:val="-2"/>
                <w:sz w:val="16"/>
              </w:rPr>
              <w:t> LOCOMOÇÃO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1.130,82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2.617,62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47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23.400,00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226.600,00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18.600,00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250,03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19.749,97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250,03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85.384,15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64.615,85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17.073,43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68.310,72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47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217.909,93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282.090,07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41.147,49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176.762,44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INDENIZAÇÕES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3.477,00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156.523,00</w:t>
            </w:r>
          </w:p>
        </w:tc>
      </w:tr>
      <w:tr>
        <w:trPr>
          <w:trHeight w:val="209" w:hRule="atLeast"/>
        </w:trPr>
        <w:tc>
          <w:tcPr>
            <w:tcW w:w="6256" w:type="dxa"/>
          </w:tcPr>
          <w:p>
            <w:pPr>
              <w:pStyle w:val="TableParagraph"/>
              <w:spacing w:line="164" w:lineRule="exact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DESPESAS DE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874" w:type="dxa"/>
          </w:tcPr>
          <w:p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line="164" w:lineRule="exact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3.477,00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40" w:h="11900" w:orient="landscape"/>
          <w:pgMar w:header="565" w:footer="586" w:top="1620" w:bottom="780" w:left="425" w:right="425"/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44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19" coordorigin="0,0" coordsize="15701,15">
                <v:rect style="position:absolute;left:3;top:3;width:15696;height:10" id="docshape20" filled="true" fillcolor="#000000" stroked="false">
                  <v:fill type="solid"/>
                </v:rect>
                <v:rect style="position:absolute;left:1;top:1;width:15699;height:12" id="docshape21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8"/>
        <w:ind w:left="12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FEVEREIRO/2014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3"/>
        <w:gridCol w:w="1874"/>
        <w:gridCol w:w="1890"/>
        <w:gridCol w:w="1889"/>
        <w:gridCol w:w="1889"/>
        <w:gridCol w:w="1924"/>
      </w:tblGrid>
      <w:tr>
        <w:trPr>
          <w:trHeight w:val="222" w:hRule="atLeast"/>
        </w:trPr>
        <w:tc>
          <w:tcPr>
            <w:tcW w:w="627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65" w:right="492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07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8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56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4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  <w:tr>
        <w:trPr>
          <w:trHeight w:val="236" w:hRule="atLeast"/>
        </w:trPr>
        <w:tc>
          <w:tcPr>
            <w:tcW w:w="6273" w:type="dxa"/>
          </w:tcPr>
          <w:p>
            <w:pPr>
              <w:pStyle w:val="TableParagraph"/>
              <w:spacing w:before="22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22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2"/>
                <w:sz w:val="16"/>
              </w:rPr>
              <w:t>3.477,00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156.523,00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3.477,00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3.477,00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156.523,00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3.477,00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24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1874" w:type="dxa"/>
          </w:tcPr>
          <w:p>
            <w:pPr>
              <w:pStyle w:val="TableParagraph"/>
              <w:spacing w:before="24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4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4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3.477,00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46.523,00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EQUIPAMENTOS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3.477,00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4490.61.00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2"/>
                <w:sz w:val="16"/>
              </w:rPr>
              <w:t> ESTATUTÁRIO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spacing w:before="1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367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6273" w:type="dxa"/>
          </w:tcPr>
          <w:p>
            <w:pPr>
              <w:pStyle w:val="TableParagraph"/>
              <w:spacing w:before="157"/>
              <w:ind w:left="7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spacing w:before="1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255" w:hRule="atLeast"/>
        </w:trPr>
        <w:tc>
          <w:tcPr>
            <w:tcW w:w="6273" w:type="dxa"/>
          </w:tcPr>
          <w:p>
            <w:pPr>
              <w:pStyle w:val="TableParagraph"/>
              <w:spacing w:before="28"/>
              <w:ind w:left="58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1874" w:type="dxa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spacing w:before="23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6273" w:type="dxa"/>
          </w:tcPr>
          <w:p>
            <w:pPr>
              <w:pStyle w:val="TableParagraph"/>
              <w:spacing w:before="39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39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9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9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spacing w:before="39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PESSOAL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-29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ÓRGÃOS, FUNDOS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388.967,54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61.032,46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110.104,56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spacing w:before="1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110.104,56</w:t>
            </w:r>
          </w:p>
        </w:tc>
      </w:tr>
      <w:tr>
        <w:trPr>
          <w:trHeight w:val="209" w:hRule="atLeast"/>
        </w:trPr>
        <w:tc>
          <w:tcPr>
            <w:tcW w:w="6273" w:type="dxa"/>
          </w:tcPr>
          <w:p>
            <w:pPr>
              <w:pStyle w:val="TableParagraph"/>
              <w:spacing w:line="164" w:lineRule="exact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924" w:type="dxa"/>
          </w:tcPr>
          <w:p>
            <w:pPr>
              <w:pStyle w:val="TableParagraph"/>
              <w:spacing w:line="164" w:lineRule="exact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40" w:h="11900" w:orient="landscape"/>
          <w:pgMar w:header="565" w:footer="586" w:top="1620" w:bottom="780" w:left="425" w:right="425"/>
        </w:sectPr>
      </w:pP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361831</wp:posOffset>
                </wp:positionH>
                <wp:positionV relativeFrom="page">
                  <wp:posOffset>7006590</wp:posOffset>
                </wp:positionV>
                <wp:extent cx="9970135" cy="952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551.700012pt;width:785.05pt;height:.75pt;mso-position-horizontal-relative:page;mso-position-vertical-relative:page;z-index:15731200" id="docshapegroup25" coordorigin="570,11034" coordsize="15701,15">
                <v:rect style="position:absolute;left:573;top:11037;width:15696;height:10" id="docshape26" filled="true" fillcolor="#000000" stroked="false">
                  <v:fill type="solid"/>
                </v:rect>
                <v:rect style="position:absolute;left:571;top:11035;width:15699;height:12" id="docshape27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361831</wp:posOffset>
                </wp:positionH>
                <wp:positionV relativeFrom="page">
                  <wp:posOffset>7186421</wp:posOffset>
                </wp:positionV>
                <wp:extent cx="9970135" cy="1079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970135" cy="10795"/>
                          <a:chExt cx="9970135" cy="1079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285" y="2285"/>
                            <a:ext cx="9966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7620">
                                <a:moveTo>
                                  <a:pt x="9966959" y="7619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9966959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61" y="761"/>
                            <a:ext cx="99688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9525">
                                <a:moveTo>
                                  <a:pt x="0" y="0"/>
                                </a:moveTo>
                                <a:lnTo>
                                  <a:pt x="0" y="9143"/>
                                </a:lnTo>
                                <a:lnTo>
                                  <a:pt x="9968483" y="9143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565.859985pt;width:785.05pt;height:.85pt;mso-position-horizontal-relative:page;mso-position-vertical-relative:page;z-index:15731712" id="docshapegroup28" coordorigin="570,11317" coordsize="15701,17">
                <v:rect style="position:absolute;left:573;top:11320;width:15696;height:12" id="docshape29" filled="true" fillcolor="#000000" stroked="false">
                  <v:fill type="solid"/>
                </v:rect>
                <v:rect style="position:absolute;left:571;top:11318;width:15699;height:15" id="docshape30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144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31" coordorigin="0,0" coordsize="15701,15">
                <v:rect style="position:absolute;left:3;top:3;width:15696;height:10" id="docshape32" filled="true" fillcolor="#000000" stroked="false">
                  <v:fill type="solid"/>
                </v:rect>
                <v:rect style="position:absolute;left:1;top:1;width:15699;height:12" id="docshape33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8"/>
        <w:ind w:left="12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FEVEREIRO/2014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1875"/>
        <w:gridCol w:w="1891"/>
        <w:gridCol w:w="1890"/>
        <w:gridCol w:w="1890"/>
        <w:gridCol w:w="1906"/>
      </w:tblGrid>
      <w:tr>
        <w:trPr>
          <w:trHeight w:val="222" w:hRule="atLeast"/>
        </w:trPr>
        <w:tc>
          <w:tcPr>
            <w:tcW w:w="623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29" w:right="54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6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1070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84" w:lineRule="exact" w:before="0"/>
              <w:ind w:left="12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84" w:lineRule="exact" w:before="0"/>
              <w:ind w:left="56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37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4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2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2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2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2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2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7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7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10"/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6"/>
        <w:gridCol w:w="4048"/>
        <w:gridCol w:w="1532"/>
        <w:gridCol w:w="1888"/>
        <w:gridCol w:w="1888"/>
        <w:gridCol w:w="1495"/>
      </w:tblGrid>
      <w:tr>
        <w:trPr>
          <w:trHeight w:val="212" w:hRule="atLeast"/>
        </w:trPr>
        <w:tc>
          <w:tcPr>
            <w:tcW w:w="4846" w:type="dxa"/>
          </w:tcPr>
          <w:p>
            <w:pPr>
              <w:pStyle w:val="TableParagraph"/>
              <w:spacing w:before="0"/>
              <w:ind w:left="39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4048" w:type="dxa"/>
          </w:tcPr>
          <w:p>
            <w:pPr>
              <w:pStyle w:val="TableParagraph"/>
              <w:spacing w:line="179" w:lineRule="exact" w:before="0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2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495" w:type="dxa"/>
          </w:tcPr>
          <w:p>
            <w:pPr>
              <w:pStyle w:val="TableParagraph"/>
              <w:spacing w:line="179" w:lineRule="exact" w:before="0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110.104,56</w:t>
            </w:r>
          </w:p>
        </w:tc>
      </w:tr>
      <w:tr>
        <w:trPr>
          <w:trHeight w:val="254" w:hRule="atLeast"/>
        </w:trPr>
        <w:tc>
          <w:tcPr>
            <w:tcW w:w="4846" w:type="dxa"/>
          </w:tcPr>
          <w:p>
            <w:pPr>
              <w:pStyle w:val="TableParagraph"/>
              <w:spacing w:before="28"/>
              <w:ind w:left="2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4048" w:type="dxa"/>
          </w:tcPr>
          <w:p>
            <w:pPr>
              <w:pStyle w:val="TableParagraph"/>
              <w:spacing w:before="23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23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2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2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495" w:type="dxa"/>
          </w:tcPr>
          <w:p>
            <w:pPr>
              <w:pStyle w:val="TableParagraph"/>
              <w:spacing w:before="23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4846" w:type="dxa"/>
          </w:tcPr>
          <w:p>
            <w:pPr>
              <w:pStyle w:val="TableParagraph"/>
              <w:spacing w:before="37"/>
              <w:ind w:left="39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4048" w:type="dxa"/>
          </w:tcPr>
          <w:p>
            <w:pPr>
              <w:pStyle w:val="TableParagraph"/>
              <w:spacing w:before="37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37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7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7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495" w:type="dxa"/>
          </w:tcPr>
          <w:p>
            <w:pPr>
              <w:pStyle w:val="TableParagraph"/>
              <w:spacing w:before="37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110.104,56</w:t>
            </w:r>
          </w:p>
        </w:tc>
      </w:tr>
      <w:tr>
        <w:trPr>
          <w:trHeight w:val="262" w:hRule="atLeast"/>
        </w:trPr>
        <w:tc>
          <w:tcPr>
            <w:tcW w:w="4846" w:type="dxa"/>
          </w:tcPr>
          <w:p>
            <w:pPr>
              <w:pStyle w:val="TableParagraph"/>
              <w:ind w:left="39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4048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495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4846" w:type="dxa"/>
          </w:tcPr>
          <w:p>
            <w:pPr>
              <w:pStyle w:val="TableParagraph"/>
              <w:spacing w:before="48"/>
              <w:ind w:left="39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4048" w:type="dxa"/>
          </w:tcPr>
          <w:p>
            <w:pPr>
              <w:pStyle w:val="TableParagraph"/>
              <w:spacing w:before="48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110.104,56</w:t>
            </w:r>
          </w:p>
        </w:tc>
      </w:tr>
      <w:tr>
        <w:trPr>
          <w:trHeight w:val="261" w:hRule="atLeast"/>
        </w:trPr>
        <w:tc>
          <w:tcPr>
            <w:tcW w:w="4846" w:type="dxa"/>
          </w:tcPr>
          <w:p>
            <w:pPr>
              <w:pStyle w:val="TableParagraph"/>
              <w:ind w:left="39" w:right="0"/>
              <w:jc w:val="left"/>
              <w:rPr>
                <w:sz w:val="16"/>
              </w:rPr>
            </w:pPr>
            <w:r>
              <w:rPr>
                <w:sz w:val="16"/>
              </w:rPr>
              <w:t>PESSOAL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4048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495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846" w:type="dxa"/>
          </w:tcPr>
          <w:p>
            <w:pPr>
              <w:pStyle w:val="TableParagraph"/>
              <w:spacing w:before="47"/>
              <w:ind w:left="39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4048" w:type="dxa"/>
          </w:tcPr>
          <w:p>
            <w:pPr>
              <w:pStyle w:val="TableParagraph"/>
              <w:spacing w:before="47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7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7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110.104,56</w:t>
            </w:r>
          </w:p>
        </w:tc>
      </w:tr>
      <w:tr>
        <w:trPr>
          <w:trHeight w:val="262" w:hRule="atLeast"/>
        </w:trPr>
        <w:tc>
          <w:tcPr>
            <w:tcW w:w="4846" w:type="dxa"/>
          </w:tcPr>
          <w:p>
            <w:pPr>
              <w:pStyle w:val="TableParagraph"/>
              <w:ind w:left="39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4048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495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4846" w:type="dxa"/>
          </w:tcPr>
          <w:p>
            <w:pPr>
              <w:pStyle w:val="TableParagraph"/>
              <w:spacing w:before="48"/>
              <w:ind w:left="39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4048" w:type="dxa"/>
          </w:tcPr>
          <w:p>
            <w:pPr>
              <w:pStyle w:val="TableParagraph"/>
              <w:spacing w:before="48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110.104,56</w:t>
            </w:r>
          </w:p>
        </w:tc>
      </w:tr>
      <w:tr>
        <w:trPr>
          <w:trHeight w:val="283" w:hRule="atLeast"/>
        </w:trPr>
        <w:tc>
          <w:tcPr>
            <w:tcW w:w="484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9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404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9.895,44</w:t>
            </w:r>
          </w:p>
        </w:tc>
        <w:tc>
          <w:tcPr>
            <w:tcW w:w="149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8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left="39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40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7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4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8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4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13.292.612,22</w:t>
            </w:r>
          </w:p>
        </w:tc>
        <w:tc>
          <w:tcPr>
            <w:tcW w:w="14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70.572.387,78</w:t>
            </w:r>
          </w:p>
        </w:tc>
      </w:tr>
      <w:tr>
        <w:trPr>
          <w:trHeight w:val="367" w:hRule="atLeast"/>
        </w:trPr>
        <w:tc>
          <w:tcPr>
            <w:tcW w:w="48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7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12.923.857,14</w:t>
            </w:r>
          </w:p>
        </w:tc>
        <w:tc>
          <w:tcPr>
            <w:tcW w:w="149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368.755,08</w:t>
            </w:r>
          </w:p>
        </w:tc>
      </w:tr>
    </w:tbl>
    <w:sectPr>
      <w:headerReference w:type="default" r:id="rId7"/>
      <w:footerReference w:type="default" r:id="rId8"/>
      <w:pgSz w:w="16840" w:h="11900" w:orient="landscape"/>
      <w:pgMar w:header="565" w:footer="638" w:top="1620" w:bottom="8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0944">
              <wp:simplePos x="0" y="0"/>
              <wp:positionH relativeFrom="page">
                <wp:posOffset>361831</wp:posOffset>
              </wp:positionH>
              <wp:positionV relativeFrom="page">
                <wp:posOffset>7186421</wp:posOffset>
              </wp:positionV>
              <wp:extent cx="9970135" cy="10795"/>
              <wp:effectExtent l="0" t="0" r="0" b="0"/>
              <wp:wrapNone/>
              <wp:docPr id="4" name="Group 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" name="Group 4"/>
                    <wpg:cNvGrpSpPr/>
                    <wpg:grpSpPr>
                      <a:xfrm>
                        <a:off x="0" y="0"/>
                        <a:ext cx="9970135" cy="10795"/>
                        <a:chExt cx="9970135" cy="10795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2285" y="2285"/>
                          <a:ext cx="9966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7620">
                              <a:moveTo>
                                <a:pt x="9966959" y="7619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996695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761" y="761"/>
                          <a:ext cx="99688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9525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  <a:lnTo>
                                <a:pt x="9968483" y="9143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65.859985pt;width:785.05pt;height:.85pt;mso-position-horizontal-relative:page;mso-position-vertical-relative:page;z-index:-17025536" id="docshapegroup3" coordorigin="570,11317" coordsize="15701,17">
              <v:rect style="position:absolute;left:573;top:11320;width:15696;height:12" id="docshape4" filled="true" fillcolor="#000000" stroked="false">
                <v:fill type="solid"/>
              </v:rect>
              <v:rect style="position:absolute;left:571;top:11318;width:15699;height:15" id="docshape5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1456">
              <wp:simplePos x="0" y="0"/>
              <wp:positionH relativeFrom="page">
                <wp:posOffset>361831</wp:posOffset>
              </wp:positionH>
              <wp:positionV relativeFrom="page">
                <wp:posOffset>7006590</wp:posOffset>
              </wp:positionV>
              <wp:extent cx="9970135" cy="9525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9970135" cy="9525"/>
                        <a:chExt cx="9970135" cy="95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2285" y="2285"/>
                          <a:ext cx="996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6350">
                              <a:moveTo>
                                <a:pt x="9966959" y="6095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966959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761" y="761"/>
                          <a:ext cx="99688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7620">
                              <a:moveTo>
                                <a:pt x="0" y="0"/>
                              </a:moveTo>
                              <a:lnTo>
                                <a:pt x="0" y="7619"/>
                              </a:lnTo>
                              <a:lnTo>
                                <a:pt x="9968483" y="7619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51.700012pt;width:785.05pt;height:.75pt;mso-position-horizontal-relative:page;mso-position-vertical-relative:page;z-index:-17025024" id="docshapegroup6" coordorigin="570,11034" coordsize="15701,15">
              <v:rect style="position:absolute;left:573;top:11037;width:15696;height:10" id="docshape7" filled="true" fillcolor="#000000" stroked="false">
                <v:fill type="solid"/>
              </v:rect>
              <v:rect style="position:absolute;left:571;top:11035;width:15699;height:12" id="docshape8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1968">
              <wp:simplePos x="0" y="0"/>
              <wp:positionH relativeFrom="page">
                <wp:posOffset>392564</wp:posOffset>
              </wp:positionH>
              <wp:positionV relativeFrom="page">
                <wp:posOffset>7011941</wp:posOffset>
              </wp:positionV>
              <wp:extent cx="4177665" cy="1397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1776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910587pt;margin-top:552.121399pt;width:328.95pt;height:11pt;mso-position-horizontal-relative:page;mso-position-vertical-relative:page;z-index:-17024512" type="#_x0000_t202" id="docshape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4016">
              <wp:simplePos x="0" y="0"/>
              <wp:positionH relativeFrom="page">
                <wp:posOffset>392564</wp:posOffset>
              </wp:positionH>
              <wp:positionV relativeFrom="page">
                <wp:posOffset>7011941</wp:posOffset>
              </wp:positionV>
              <wp:extent cx="4177665" cy="13970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1776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910587pt;margin-top:552.121399pt;width:328.95pt;height:11pt;mso-position-horizontal-relative:page;mso-position-vertical-relative:page;z-index:-17022464" type="#_x0000_t202" id="docshape2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89408">
          <wp:simplePos x="0" y="0"/>
          <wp:positionH relativeFrom="page">
            <wp:posOffset>362591</wp:posOffset>
          </wp:positionH>
          <wp:positionV relativeFrom="page">
            <wp:posOffset>359664</wp:posOffset>
          </wp:positionV>
          <wp:extent cx="571500" cy="67665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89920">
              <wp:simplePos x="0" y="0"/>
              <wp:positionH relativeFrom="page">
                <wp:posOffset>9603621</wp:posOffset>
              </wp:positionH>
              <wp:positionV relativeFrom="page">
                <wp:posOffset>345968</wp:posOffset>
              </wp:positionV>
              <wp:extent cx="765175" cy="292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651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6.190674pt;margin-top:27.24159pt;width:60.25pt;height:23pt;mso-position-horizontal-relative:page;mso-position-vertical-relative:page;z-index:-1702656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0432">
              <wp:simplePos x="0" y="0"/>
              <wp:positionH relativeFrom="page">
                <wp:posOffset>1055504</wp:posOffset>
              </wp:positionH>
              <wp:positionV relativeFrom="page">
                <wp:posOffset>351101</wp:posOffset>
              </wp:positionV>
              <wp:extent cx="7185659" cy="4591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185659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SERVIDORES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RJ</w:t>
                          </w:r>
                        </w:p>
                        <w:p>
                          <w:pPr>
                            <w:spacing w:before="12"/>
                            <w:ind w:left="41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 Alencar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Centro</w:t>
                          </w:r>
                        </w:p>
                        <w:p>
                          <w:pPr>
                            <w:tabs>
                              <w:tab w:pos="2187" w:val="left" w:leader="none"/>
                            </w:tabs>
                            <w:spacing w:before="56"/>
                            <w:ind w:left="41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110565pt;margin-top:27.645769pt;width:565.8pt;height:36.15pt;mso-position-horizontal-relative:page;mso-position-vertical-relative:page;z-index:-1702604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SERVIDORES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RJ</w:t>
                    </w:r>
                  </w:p>
                  <w:p>
                    <w:pPr>
                      <w:spacing w:before="12"/>
                      <w:ind w:left="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 Alencar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Centro</w:t>
                    </w:r>
                  </w:p>
                  <w:p>
                    <w:pPr>
                      <w:tabs>
                        <w:tab w:pos="2187" w:val="left" w:leader="none"/>
                      </w:tabs>
                      <w:spacing w:before="56"/>
                      <w:ind w:left="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3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92480">
          <wp:simplePos x="0" y="0"/>
          <wp:positionH relativeFrom="page">
            <wp:posOffset>362591</wp:posOffset>
          </wp:positionH>
          <wp:positionV relativeFrom="page">
            <wp:posOffset>359664</wp:posOffset>
          </wp:positionV>
          <wp:extent cx="571500" cy="676655"/>
          <wp:effectExtent l="0" t="0" r="0" b="0"/>
          <wp:wrapNone/>
          <wp:docPr id="23" name="Image 2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2992">
              <wp:simplePos x="0" y="0"/>
              <wp:positionH relativeFrom="page">
                <wp:posOffset>9603621</wp:posOffset>
              </wp:positionH>
              <wp:positionV relativeFrom="page">
                <wp:posOffset>345968</wp:posOffset>
              </wp:positionV>
              <wp:extent cx="765175" cy="29210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7651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6.190674pt;margin-top:27.24159pt;width:60.25pt;height:23pt;mso-position-horizontal-relative:page;mso-position-vertical-relative:page;z-index:-17023488" type="#_x0000_t202" id="docshape2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3504">
              <wp:simplePos x="0" y="0"/>
              <wp:positionH relativeFrom="page">
                <wp:posOffset>1055504</wp:posOffset>
              </wp:positionH>
              <wp:positionV relativeFrom="page">
                <wp:posOffset>351101</wp:posOffset>
              </wp:positionV>
              <wp:extent cx="7185659" cy="45910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7185659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SERVIDORES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RJ</w:t>
                          </w:r>
                        </w:p>
                        <w:p>
                          <w:pPr>
                            <w:spacing w:before="12"/>
                            <w:ind w:left="41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 Alencar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Centro</w:t>
                          </w:r>
                        </w:p>
                        <w:p>
                          <w:pPr>
                            <w:tabs>
                              <w:tab w:pos="2187" w:val="left" w:leader="none"/>
                            </w:tabs>
                            <w:spacing w:before="56"/>
                            <w:ind w:left="41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110565pt;margin-top:27.645769pt;width:565.8pt;height:36.15pt;mso-position-horizontal-relative:page;mso-position-vertical-relative:page;z-index:-17022976" type="#_x0000_t202" id="docshape2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SERVIDORES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RJ</w:t>
                    </w:r>
                  </w:p>
                  <w:p>
                    <w:pPr>
                      <w:spacing w:before="12"/>
                      <w:ind w:left="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 Alencar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Centro</w:t>
                    </w:r>
                  </w:p>
                  <w:p>
                    <w:pPr>
                      <w:tabs>
                        <w:tab w:pos="2187" w:val="left" w:leader="none"/>
                      </w:tabs>
                      <w:spacing w:before="56"/>
                      <w:ind w:left="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3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right="4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Aluizio</dc:creator>
  <dc:title>Relatório de Despesa Fevereiro 2014</dc:title>
  <dcterms:created xsi:type="dcterms:W3CDTF">2025-07-02T19:06:12Z</dcterms:created>
  <dcterms:modified xsi:type="dcterms:W3CDTF">2025-07-02T19:06:12Z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2025-07-02T00:00:00Z</vt:filetime>
  </property>
  <property fmtid="{D5CDD505-2E9C-101B-9397-08002B2CF9AE}" pid="5" name="Producer">
    <vt:lpwstr>GPL Ghostscript 8.61</vt:lpwstr>
  </property>
</Properties>
</file>