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118" w:val="left" w:leader="none"/>
        </w:tabs>
        <w:spacing w:before="127"/>
        <w:jc w:val="right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line="295" w:lineRule="auto" w:before="54"/>
        <w:ind w:left="7428" w:hanging="34"/>
        <w:jc w:val="right"/>
      </w:pPr>
      <w:r>
        <w:rPr/>
        <w:t>ORÇAMENTÁRIOS</w:t>
      </w:r>
      <w:r>
        <w:rPr>
          <w:spacing w:val="-14"/>
        </w:rPr>
        <w:t> </w:t>
      </w:r>
      <w:r>
        <w:rPr/>
        <w:t>E </w:t>
      </w:r>
      <w:r>
        <w:rPr>
          <w:spacing w:val="-2"/>
        </w:rPr>
        <w:t>SUPLEMENTAÇÕES</w:t>
      </w:r>
    </w:p>
    <w:p>
      <w:pPr>
        <w:pStyle w:val="BodyText"/>
        <w:spacing w:line="295" w:lineRule="auto" w:before="127"/>
        <w:ind w:left="198" w:right="38" w:firstLine="900"/>
        <w:jc w:val="right"/>
      </w:pPr>
      <w:r>
        <w:rPr/>
        <w:br w:type="column"/>
      </w:r>
      <w:r>
        <w:rPr>
          <w:spacing w:val="-2"/>
        </w:rPr>
        <w:t>CRÉDITOS </w:t>
      </w:r>
      <w:r>
        <w:rPr/>
        <w:t>ESPECIAIS E </w:t>
      </w:r>
      <w:r>
        <w:rPr>
          <w:spacing w:val="-2"/>
        </w:rPr>
        <w:t>EXTRAORDINÁRIOS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127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567" w:footer="576" w:top="1980" w:bottom="760" w:left="425" w:right="425"/>
          <w:pgNumType w:start="1"/>
          <w:cols w:num="3" w:equalWidth="0">
            <w:col w:w="9351" w:space="65"/>
            <w:col w:w="2173" w:space="530"/>
            <w:col w:w="3871"/>
          </w:cols>
        </w:sectPr>
      </w:pPr>
    </w:p>
    <w:p>
      <w:pPr>
        <w:tabs>
          <w:tab w:pos="8116" w:val="left" w:leader="none"/>
          <w:tab w:pos="11078" w:val="left" w:leader="none"/>
          <w:tab w:pos="11728" w:val="left" w:leader="none"/>
          <w:tab w:pos="13219" w:val="left" w:leader="none"/>
          <w:tab w:pos="14555" w:val="left" w:leader="none"/>
        </w:tabs>
        <w:spacing w:before="39"/>
        <w:ind w:left="0" w:right="0" w:firstLine="0"/>
        <w:jc w:val="center"/>
        <w:rPr>
          <w:sz w:val="14"/>
        </w:rPr>
      </w:pPr>
      <w:r>
        <w:rPr>
          <w:position w:val="1"/>
          <w:sz w:val="12"/>
        </w:rPr>
        <w:t>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78.100.000,00 </w:t>
      </w:r>
      <w:r>
        <w:rPr>
          <w:spacing w:val="-10"/>
          <w:sz w:val="14"/>
        </w:rPr>
        <w:t>D</w:t>
      </w:r>
      <w:r>
        <w:rPr>
          <w:sz w:val="14"/>
        </w:rPr>
        <w:tab/>
        <w:t>6.374.687,32 </w:t>
      </w:r>
      <w:r>
        <w:rPr>
          <w:spacing w:val="-10"/>
          <w:sz w:val="14"/>
        </w:rPr>
        <w:t>D</w:t>
      </w:r>
      <w:r>
        <w:rPr>
          <w:sz w:val="14"/>
        </w:rPr>
        <w:tab/>
        <w:t>71.725.312,68 </w:t>
      </w:r>
      <w:r>
        <w:rPr>
          <w:spacing w:val="-10"/>
          <w:sz w:val="14"/>
        </w:rPr>
        <w:t>D</w:t>
      </w:r>
    </w:p>
    <w:p>
      <w:pPr>
        <w:pStyle w:val="BodyText"/>
        <w:rPr>
          <w:sz w:val="14"/>
        </w:rPr>
      </w:pPr>
    </w:p>
    <w:p>
      <w:pPr>
        <w:pStyle w:val="BodyText"/>
        <w:spacing w:before="84"/>
        <w:rPr>
          <w:sz w:val="14"/>
        </w:rPr>
      </w:pPr>
    </w:p>
    <w:p>
      <w:pPr>
        <w:tabs>
          <w:tab w:pos="8194" w:val="left" w:leader="none"/>
          <w:tab w:pos="11077" w:val="left" w:leader="none"/>
          <w:tab w:pos="11806" w:val="left" w:leader="none"/>
          <w:tab w:pos="13336" w:val="left" w:leader="none"/>
          <w:tab w:pos="14633" w:val="left" w:leader="none"/>
        </w:tabs>
        <w:spacing w:before="0"/>
        <w:ind w:left="100" w:right="0" w:firstLine="0"/>
        <w:jc w:val="center"/>
        <w:rPr>
          <w:sz w:val="14"/>
        </w:rPr>
      </w:pPr>
      <w:r>
        <w:rPr>
          <w:position w:val="1"/>
          <w:sz w:val="12"/>
        </w:rPr>
        <w:t>PESSOAL E ENCARGOS </w:t>
      </w:r>
      <w:r>
        <w:rPr>
          <w:spacing w:val="-2"/>
          <w:position w:val="1"/>
          <w:sz w:val="12"/>
        </w:rPr>
        <w:t>SOCIAIS</w:t>
      </w:r>
      <w:r>
        <w:rPr>
          <w:position w:val="1"/>
          <w:sz w:val="12"/>
        </w:rPr>
        <w:tab/>
      </w:r>
      <w:r>
        <w:rPr>
          <w:sz w:val="14"/>
        </w:rPr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2.911.000,00 </w:t>
      </w:r>
      <w:r>
        <w:rPr>
          <w:spacing w:val="-10"/>
          <w:sz w:val="14"/>
        </w:rPr>
        <w:t>D</w:t>
      </w:r>
      <w:r>
        <w:rPr>
          <w:sz w:val="14"/>
        </w:rPr>
        <w:tab/>
        <w:t>252.886,62 </w:t>
      </w:r>
      <w:r>
        <w:rPr>
          <w:spacing w:val="-10"/>
          <w:sz w:val="14"/>
        </w:rPr>
        <w:t>D</w:t>
      </w:r>
      <w:r>
        <w:rPr>
          <w:sz w:val="14"/>
        </w:rPr>
        <w:tab/>
        <w:t>2.658.113,38 </w:t>
      </w:r>
      <w:r>
        <w:rPr>
          <w:spacing w:val="-10"/>
          <w:sz w:val="14"/>
        </w:rPr>
        <w:t>D</w:t>
      </w:r>
    </w:p>
    <w:p>
      <w:pPr>
        <w:pStyle w:val="BodyText"/>
        <w:spacing w:before="180" w:after="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8"/>
        <w:gridCol w:w="2537"/>
        <w:gridCol w:w="1463"/>
        <w:gridCol w:w="1471"/>
        <w:gridCol w:w="1354"/>
        <w:gridCol w:w="1234"/>
      </w:tblGrid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2537" w:type="dxa"/>
          </w:tcPr>
          <w:p>
            <w:pPr>
              <w:pStyle w:val="TableParagraph"/>
              <w:spacing w:line="156" w:lineRule="exact" w:before="0"/>
              <w:ind w:right="961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56" w:lineRule="exact" w:before="0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56" w:lineRule="exact" w:before="0"/>
              <w:ind w:right="283"/>
              <w:rPr>
                <w:sz w:val="14"/>
              </w:rPr>
            </w:pPr>
            <w:r>
              <w:rPr>
                <w:sz w:val="14"/>
              </w:rPr>
              <w:t>2.911.000,00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56" w:lineRule="exact" w:before="0"/>
              <w:ind w:right="223"/>
              <w:rPr>
                <w:sz w:val="14"/>
              </w:rPr>
            </w:pPr>
            <w:r>
              <w:rPr>
                <w:sz w:val="14"/>
              </w:rPr>
              <w:t>252.886,62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56" w:lineRule="exact" w:before="0"/>
              <w:ind w:right="44"/>
              <w:rPr>
                <w:sz w:val="14"/>
              </w:rPr>
            </w:pPr>
            <w:r>
              <w:rPr>
                <w:sz w:val="14"/>
              </w:rPr>
              <w:t>2.658.113,38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VENCIMENTOS E VANTAGENS FIXAS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2.300.000,00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213.452,76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2.086.547,24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9.035,16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90.964,84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729,36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149.270,64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INDENIZACOES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E RESTITUICOES </w:t>
            </w:r>
            <w:r>
              <w:rPr>
                <w:spacing w:val="-2"/>
                <w:sz w:val="12"/>
              </w:rPr>
              <w:t>TRABALHISTAS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3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7428" w:type="dxa"/>
          </w:tcPr>
          <w:p>
            <w:pPr>
              <w:pStyle w:val="TableParagraph"/>
              <w:spacing w:before="71"/>
              <w:ind w:left="150"/>
              <w:jc w:val="left"/>
              <w:rPr>
                <w:sz w:val="12"/>
              </w:rPr>
            </w:pPr>
            <w:r>
              <w:rPr>
                <w:sz w:val="12"/>
              </w:rPr>
              <w:t>APLICAÇÃO DIRETA DECORRENTE DE OPERAÇÃO ENTRE ÓRGÃOS, FUNDOS E ENTIDADES INTEGRANTES DOS </w:t>
            </w:r>
            <w:r>
              <w:rPr>
                <w:spacing w:val="-10"/>
                <w:sz w:val="12"/>
              </w:rPr>
              <w:t>O</w:t>
            </w:r>
          </w:p>
        </w:tc>
        <w:tc>
          <w:tcPr>
            <w:tcW w:w="2537" w:type="dxa"/>
          </w:tcPr>
          <w:p>
            <w:pPr>
              <w:pStyle w:val="TableParagraph"/>
              <w:ind w:right="96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-360506</wp:posOffset>
                      </wp:positionH>
                      <wp:positionV relativeFrom="paragraph">
                        <wp:posOffset>4266</wp:posOffset>
                      </wp:positionV>
                      <wp:extent cx="1396365" cy="18034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96365" cy="180340"/>
                                <a:chExt cx="1396365" cy="1803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39636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 h="180340">
                                      <a:moveTo>
                                        <a:pt x="13961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59"/>
                                      </a:lnTo>
                                      <a:lnTo>
                                        <a:pt x="1396111" y="179959"/>
                                      </a:lnTo>
                                      <a:lnTo>
                                        <a:pt x="139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8.386375pt;margin-top:.335909pt;width:109.95pt;height:14.2pt;mso-position-horizontal-relative:column;mso-position-vertical-relative:paragraph;z-index:-16112640" id="docshapegroup5" coordorigin="-568,7" coordsize="2199,284">
                      <v:rect style="position:absolute;left:-568;top:6;width:2199;height:284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ind w:right="224"/>
              <w:rPr>
                <w:sz w:val="14"/>
              </w:rPr>
            </w:pPr>
            <w:r>
              <w:rPr>
                <w:sz w:val="14"/>
              </w:rPr>
              <w:t>29.669,34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320.330,66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7428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OBRIGACOES </w:t>
            </w:r>
            <w:r>
              <w:rPr>
                <w:spacing w:val="-2"/>
                <w:sz w:val="12"/>
              </w:rPr>
              <w:t>PATRONAIS</w:t>
            </w:r>
          </w:p>
        </w:tc>
        <w:tc>
          <w:tcPr>
            <w:tcW w:w="2537" w:type="dxa"/>
          </w:tcPr>
          <w:p>
            <w:pPr>
              <w:pStyle w:val="TableParagraph"/>
              <w:spacing w:line="141" w:lineRule="exact"/>
              <w:ind w:right="961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63" w:type="dxa"/>
          </w:tcPr>
          <w:p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71" w:type="dxa"/>
          </w:tcPr>
          <w:p>
            <w:pPr>
              <w:pStyle w:val="TableParagraph"/>
              <w:spacing w:line="141" w:lineRule="exact"/>
              <w:ind w:right="283"/>
              <w:rPr>
                <w:sz w:val="14"/>
              </w:rPr>
            </w:pPr>
            <w:r>
              <w:rPr>
                <w:sz w:val="14"/>
              </w:rPr>
              <w:t>350.000,00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54" w:type="dxa"/>
          </w:tcPr>
          <w:p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sz w:val="14"/>
              </w:rPr>
              <w:t>29.669,34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34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z w:val="14"/>
              </w:rPr>
              <w:t>320.330,66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86"/>
        <w:rPr>
          <w:sz w:val="14"/>
        </w:rPr>
      </w:pPr>
    </w:p>
    <w:p>
      <w:pPr>
        <w:tabs>
          <w:tab w:pos="8315" w:val="left" w:leader="none"/>
          <w:tab w:pos="11276" w:val="left" w:leader="none"/>
          <w:tab w:pos="11927" w:val="left" w:leader="none"/>
          <w:tab w:pos="13418" w:val="left" w:leader="none"/>
          <w:tab w:pos="14753" w:val="left" w:leader="none"/>
        </w:tabs>
        <w:spacing w:before="0"/>
        <w:ind w:left="29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4816382</wp:posOffset>
                </wp:positionH>
                <wp:positionV relativeFrom="paragraph">
                  <wp:posOffset>-528997</wp:posOffset>
                </wp:positionV>
                <wp:extent cx="110489" cy="857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0489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RÇ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42737pt;margin-top:-41.653358pt;width:8.7pt;height:6.75pt;mso-position-horizontal-relative:page;mso-position-vertical-relative:paragraph;z-index:-16113152" type="#_x0000_t202" id="docshape7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5"/>
                          <w:sz w:val="12"/>
                        </w:rPr>
                        <w:t>RÇ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"/>
          <w:sz w:val="12"/>
        </w:rPr>
        <w:t>OUTRAS DESPESAS </w:t>
      </w:r>
      <w:r>
        <w:rPr>
          <w:spacing w:val="-2"/>
          <w:position w:val="1"/>
          <w:sz w:val="12"/>
        </w:rPr>
        <w:t>CORRENTES</w:t>
      </w:r>
      <w:r>
        <w:rPr>
          <w:position w:val="1"/>
          <w:sz w:val="12"/>
        </w:rPr>
        <w:tab/>
      </w:r>
      <w:r>
        <w:rPr>
          <w:sz w:val="14"/>
        </w:rPr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</w:r>
      <w:r>
        <w:rPr>
          <w:spacing w:val="-4"/>
          <w:sz w:val="14"/>
        </w:rPr>
        <w:t>0.00</w:t>
      </w:r>
      <w:r>
        <w:rPr>
          <w:sz w:val="14"/>
        </w:rPr>
        <w:tab/>
        <w:t>75.189.000,00 </w:t>
      </w:r>
      <w:r>
        <w:rPr>
          <w:spacing w:val="-10"/>
          <w:sz w:val="14"/>
        </w:rPr>
        <w:t>D</w:t>
      </w:r>
      <w:r>
        <w:rPr>
          <w:sz w:val="14"/>
        </w:rPr>
        <w:tab/>
        <w:t>6.121.800,70 </w:t>
      </w:r>
      <w:r>
        <w:rPr>
          <w:spacing w:val="-10"/>
          <w:sz w:val="14"/>
        </w:rPr>
        <w:t>D</w:t>
      </w:r>
      <w:r>
        <w:rPr>
          <w:sz w:val="14"/>
        </w:rPr>
        <w:tab/>
        <w:t>69.067.199,30 </w:t>
      </w:r>
      <w:r>
        <w:rPr>
          <w:spacing w:val="-10"/>
          <w:sz w:val="14"/>
        </w:rPr>
        <w:t>D</w:t>
      </w:r>
    </w:p>
    <w:p>
      <w:pPr>
        <w:pStyle w:val="BodyText"/>
        <w:spacing w:before="181"/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4247"/>
        <w:gridCol w:w="1425"/>
        <w:gridCol w:w="1453"/>
        <w:gridCol w:w="1375"/>
        <w:gridCol w:w="1275"/>
      </w:tblGrid>
      <w:tr>
        <w:trPr>
          <w:trHeight w:val="219" w:hRule="atLeast"/>
        </w:trPr>
        <w:tc>
          <w:tcPr>
            <w:tcW w:w="5719" w:type="dxa"/>
          </w:tcPr>
          <w:p>
            <w:pPr>
              <w:pStyle w:val="TableParagraph"/>
              <w:spacing w:before="8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247" w:type="dxa"/>
          </w:tcPr>
          <w:p>
            <w:pPr>
              <w:pStyle w:val="TableParagraph"/>
              <w:spacing w:line="156" w:lineRule="exact" w:before="0"/>
              <w:ind w:right="962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56" w:lineRule="exact" w:before="0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56" w:lineRule="exact" w:before="0"/>
              <w:ind w:right="228"/>
              <w:rPr>
                <w:sz w:val="14"/>
              </w:rPr>
            </w:pPr>
            <w:r>
              <w:rPr>
                <w:sz w:val="14"/>
              </w:rPr>
              <w:t>75.189.000,00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56" w:lineRule="exact" w:before="0"/>
              <w:ind w:right="191"/>
              <w:rPr>
                <w:sz w:val="14"/>
              </w:rPr>
            </w:pPr>
            <w:r>
              <w:rPr>
                <w:sz w:val="14"/>
              </w:rPr>
              <w:t>6.121.800,70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56" w:lineRule="exact" w:before="0"/>
              <w:ind w:right="51"/>
              <w:rPr>
                <w:sz w:val="14"/>
              </w:rPr>
            </w:pPr>
            <w:r>
              <w:rPr>
                <w:sz w:val="14"/>
              </w:rPr>
              <w:t>69.067.199,30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APOSENTADORIAS E </w:t>
            </w:r>
            <w:r>
              <w:rPr>
                <w:spacing w:val="-2"/>
                <w:sz w:val="12"/>
              </w:rPr>
              <w:t>REFORMAS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58.100.000,00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1"/>
              <w:rPr>
                <w:sz w:val="14"/>
              </w:rPr>
            </w:pPr>
            <w:r>
              <w:rPr>
                <w:sz w:val="14"/>
              </w:rPr>
              <w:t>5.019.896,79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53.080.103,21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PENSOES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13.000.000,00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z w:val="14"/>
              </w:rPr>
              <w:t>977.850,48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12.022.149,52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BENEFICIOS </w:t>
            </w:r>
            <w:r>
              <w:rPr>
                <w:spacing w:val="-2"/>
                <w:sz w:val="12"/>
              </w:rPr>
              <w:t>PREVIDENCIARIOS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SALARIO-</w:t>
            </w:r>
            <w:r>
              <w:rPr>
                <w:spacing w:val="-2"/>
                <w:sz w:val="12"/>
              </w:rPr>
              <w:t>FAMILIA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70,08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929,92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DIARIAS - PESSOAL </w:t>
            </w:r>
            <w:r>
              <w:rPr>
                <w:spacing w:val="-2"/>
                <w:sz w:val="12"/>
              </w:rPr>
              <w:t>CIVIL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15.000,00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80,00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14.920,00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MATERIAL DE </w:t>
            </w:r>
            <w:r>
              <w:rPr>
                <w:spacing w:val="-2"/>
                <w:sz w:val="12"/>
              </w:rPr>
              <w:t>CONSUMO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80.000,00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674,12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79.325,88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PASSAGENS E DESPESAS COM </w:t>
            </w:r>
            <w:r>
              <w:rPr>
                <w:spacing w:val="-2"/>
                <w:sz w:val="12"/>
              </w:rPr>
              <w:t>LOCOMOCAO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SERVICOS DE </w:t>
            </w:r>
            <w:r>
              <w:rPr>
                <w:spacing w:val="-2"/>
                <w:sz w:val="12"/>
              </w:rPr>
              <w:t>CONSULTORIA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400.000,00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4.800,00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395.200,00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 - PESSOA </w:t>
            </w:r>
            <w:r>
              <w:rPr>
                <w:spacing w:val="-2"/>
                <w:sz w:val="12"/>
              </w:rPr>
              <w:t>FISICA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89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719" w:type="dxa"/>
          </w:tcPr>
          <w:p>
            <w:pPr>
              <w:pStyle w:val="TableParagraph"/>
              <w:spacing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LOCACAO DE MAO-DE-</w:t>
            </w:r>
            <w:r>
              <w:rPr>
                <w:spacing w:val="-4"/>
                <w:sz w:val="12"/>
              </w:rPr>
              <w:t>OBRA</w:t>
            </w:r>
          </w:p>
        </w:tc>
        <w:tc>
          <w:tcPr>
            <w:tcW w:w="4247" w:type="dxa"/>
          </w:tcPr>
          <w:p>
            <w:pPr>
              <w:pStyle w:val="TableParagraph"/>
              <w:ind w:right="962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ind w:right="228"/>
              <w:rPr>
                <w:sz w:val="14"/>
              </w:rPr>
            </w:pPr>
            <w:r>
              <w:rPr>
                <w:sz w:val="14"/>
              </w:rPr>
              <w:t>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ind w:right="190"/>
              <w:rPr>
                <w:sz w:val="14"/>
              </w:rPr>
            </w:pPr>
            <w:r>
              <w:rPr>
                <w:sz w:val="14"/>
              </w:rPr>
              <w:t>17.068,79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182.931,21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20" w:hRule="atLeast"/>
        </w:trPr>
        <w:tc>
          <w:tcPr>
            <w:tcW w:w="5719" w:type="dxa"/>
          </w:tcPr>
          <w:p>
            <w:pPr>
              <w:pStyle w:val="TableParagraph"/>
              <w:spacing w:line="128" w:lineRule="exact" w:before="71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OUTROS SERVICOS DE TERCEIROS-PESSOA </w:t>
            </w:r>
            <w:r>
              <w:rPr>
                <w:spacing w:val="-2"/>
                <w:sz w:val="12"/>
              </w:rPr>
              <w:t>JURIDICA</w:t>
            </w:r>
          </w:p>
        </w:tc>
        <w:tc>
          <w:tcPr>
            <w:tcW w:w="4247" w:type="dxa"/>
          </w:tcPr>
          <w:p>
            <w:pPr>
              <w:pStyle w:val="TableParagraph"/>
              <w:spacing w:line="141" w:lineRule="exact"/>
              <w:ind w:right="962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425" w:type="dxa"/>
          </w:tcPr>
          <w:p>
            <w:pPr>
              <w:pStyle w:val="TableParagraph"/>
              <w:spacing w:line="141" w:lineRule="exact"/>
              <w:ind w:right="188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141" w:lineRule="exact"/>
              <w:ind w:right="228"/>
              <w:rPr>
                <w:sz w:val="14"/>
              </w:rPr>
            </w:pPr>
            <w:r>
              <w:rPr>
                <w:sz w:val="14"/>
              </w:rPr>
              <w:t>450.000,00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5" w:type="dxa"/>
          </w:tcPr>
          <w:p>
            <w:pPr>
              <w:pStyle w:val="TableParagraph"/>
              <w:spacing w:line="141" w:lineRule="exact"/>
              <w:ind w:right="190"/>
              <w:rPr>
                <w:sz w:val="14"/>
              </w:rPr>
            </w:pPr>
            <w:r>
              <w:rPr>
                <w:sz w:val="14"/>
              </w:rPr>
              <w:t>36.642,04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sz w:val="14"/>
              </w:rPr>
              <w:t>413.357,96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type w:val="continuous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after="0"/>
        <w:sectPr>
          <w:headerReference w:type="default" r:id="rId7"/>
          <w:footerReference w:type="default" r:id="rId8"/>
          <w:pgSz w:w="16840" w:h="11910" w:orient="landscape"/>
          <w:pgMar w:header="567" w:footer="576" w:top="1980" w:bottom="760" w:left="425" w:right="425"/>
        </w:sectPr>
      </w:pPr>
    </w:p>
    <w:p>
      <w:pPr>
        <w:pStyle w:val="BodyText"/>
        <w:tabs>
          <w:tab w:pos="8317" w:val="left" w:leader="none"/>
        </w:tabs>
        <w:spacing w:before="93"/>
        <w:ind w:left="198"/>
      </w:pPr>
      <w:r>
        <w:rPr/>
        <w:t>CATEGORIA </w:t>
      </w:r>
      <w:r>
        <w:rPr>
          <w:spacing w:val="-2"/>
        </w:rPr>
        <w:t>ECONÔMICA</w:t>
      </w:r>
      <w:r>
        <w:rPr/>
        <w:tab/>
      </w:r>
      <w:r>
        <w:rPr>
          <w:spacing w:val="-2"/>
        </w:rPr>
        <w:t>CRÉDITOS</w:t>
      </w:r>
    </w:p>
    <w:p>
      <w:pPr>
        <w:pStyle w:val="BodyText"/>
        <w:spacing w:before="93"/>
        <w:ind w:left="198"/>
      </w:pPr>
      <w:r>
        <w:rPr/>
        <w:br w:type="column"/>
      </w:r>
      <w:r>
        <w:rPr>
          <w:spacing w:val="-2"/>
        </w:rPr>
        <w:t>CRÉDITOS</w:t>
      </w:r>
    </w:p>
    <w:p>
      <w:pPr>
        <w:pStyle w:val="BodyText"/>
        <w:tabs>
          <w:tab w:pos="1123" w:val="left" w:leader="none"/>
          <w:tab w:pos="2514" w:val="left" w:leader="none"/>
        </w:tabs>
        <w:spacing w:before="93"/>
        <w:ind w:left="198"/>
      </w:pPr>
      <w:r>
        <w:rPr/>
        <w:br w:type="column"/>
      </w:r>
      <w:r>
        <w:rPr>
          <w:spacing w:val="-2"/>
        </w:rPr>
        <w:t>TOTAL</w:t>
      </w:r>
      <w:r>
        <w:rPr/>
        <w:tab/>
      </w:r>
      <w:r>
        <w:rPr>
          <w:spacing w:val="-2"/>
        </w:rPr>
        <w:t>REALIZADO</w:t>
      </w:r>
      <w:r>
        <w:rPr/>
        <w:tab/>
      </w:r>
      <w:r>
        <w:rPr>
          <w:spacing w:val="-2"/>
        </w:rPr>
        <w:t>DIFERENÇA</w:t>
      </w:r>
    </w:p>
    <w:p>
      <w:pPr>
        <w:pStyle w:val="BodyText"/>
        <w:spacing w:after="0"/>
        <w:sectPr>
          <w:type w:val="continuous"/>
          <w:pgSz w:w="16840" w:h="11910" w:orient="landscape"/>
          <w:pgMar w:header="567" w:footer="576" w:top="1980" w:bottom="760" w:left="425" w:right="425"/>
          <w:cols w:num="3" w:equalWidth="0">
            <w:col w:w="9391" w:space="926"/>
            <w:col w:w="1273" w:space="529"/>
            <w:col w:w="3871"/>
          </w:cols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4109"/>
        <w:gridCol w:w="2255"/>
        <w:gridCol w:w="1452"/>
        <w:gridCol w:w="1374"/>
        <w:gridCol w:w="1274"/>
      </w:tblGrid>
      <w:tr>
        <w:trPr>
          <w:trHeight w:val="640" w:hRule="atLeast"/>
        </w:trPr>
        <w:tc>
          <w:tcPr>
            <w:tcW w:w="5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95" w:lineRule="auto" w:before="0"/>
              <w:ind w:left="2054" w:right="127" w:hanging="34"/>
              <w:jc w:val="left"/>
              <w:rPr>
                <w:sz w:val="20"/>
              </w:rPr>
            </w:pPr>
            <w:r>
              <w:rPr>
                <w:sz w:val="20"/>
              </w:rPr>
              <w:t>ORÇAMENTÁRIOS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SUPLEMENTAÇÕES</w:t>
            </w:r>
          </w:p>
        </w:tc>
        <w:tc>
          <w:tcPr>
            <w:tcW w:w="2255" w:type="dxa"/>
          </w:tcPr>
          <w:p>
            <w:pPr>
              <w:pStyle w:val="TableParagraph"/>
              <w:spacing w:line="295" w:lineRule="auto" w:before="0"/>
              <w:ind w:left="132" w:right="184" w:firstLine="688"/>
              <w:jc w:val="left"/>
              <w:rPr>
                <w:sz w:val="20"/>
              </w:rPr>
            </w:pPr>
            <w:r>
              <w:rPr>
                <w:sz w:val="20"/>
              </w:rPr>
              <w:t>ESPECIAIS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pacing w:val="-2"/>
                <w:sz w:val="20"/>
              </w:rPr>
              <w:t>EXTRAORDINÁRIOS</w:t>
            </w:r>
          </w:p>
        </w:tc>
        <w:tc>
          <w:tcPr>
            <w:tcW w:w="4100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53" w:hRule="atLeast"/>
        </w:trPr>
        <w:tc>
          <w:tcPr>
            <w:tcW w:w="5225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OBRIGACOES TRIBUTARIAS E </w:t>
            </w:r>
            <w:r>
              <w:rPr>
                <w:spacing w:val="-2"/>
                <w:sz w:val="12"/>
              </w:rPr>
              <w:t>CONTRIBUTIVAS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128"/>
              <w:ind w:right="130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128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8"/>
              <w:ind w:right="225"/>
              <w:rPr>
                <w:sz w:val="14"/>
              </w:rPr>
            </w:pPr>
            <w:r>
              <w:rPr>
                <w:sz w:val="14"/>
              </w:rPr>
              <w:t>283.000,00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128"/>
              <w:ind w:right="185"/>
              <w:rPr>
                <w:sz w:val="14"/>
              </w:rPr>
            </w:pPr>
            <w:r>
              <w:rPr>
                <w:sz w:val="14"/>
              </w:rPr>
              <w:t>22.835,10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8"/>
              <w:ind w:right="46"/>
              <w:rPr>
                <w:sz w:val="14"/>
              </w:rPr>
            </w:pPr>
            <w:r>
              <w:rPr>
                <w:sz w:val="14"/>
              </w:rPr>
              <w:t>260.164,90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SENTENCAS </w:t>
            </w:r>
            <w:r>
              <w:rPr>
                <w:spacing w:val="-2"/>
                <w:sz w:val="12"/>
              </w:rPr>
              <w:t>JUDICIAIS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2.000.000,00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z w:val="14"/>
              </w:rPr>
              <w:t>36.412,50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1.963.587,50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DESPESAS DE EXERCICIOS </w:t>
            </w:r>
            <w:r>
              <w:rPr>
                <w:spacing w:val="-2"/>
                <w:sz w:val="12"/>
              </w:rPr>
              <w:t>ANTERIORES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600.000,00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5.470,80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594.529,20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INDENIZACOES E </w:t>
            </w:r>
            <w:r>
              <w:rPr>
                <w:spacing w:val="-2"/>
                <w:sz w:val="12"/>
              </w:rPr>
              <w:t>RESTITUICOES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10.000,00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6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DESPESAS DE </w:t>
            </w:r>
            <w:r>
              <w:rPr>
                <w:spacing w:val="-2"/>
                <w:sz w:val="12"/>
              </w:rPr>
              <w:t>CAPITAL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49,90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99.950,10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567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15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INVESTIMENTOS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49,90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99.950,10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50"/>
              <w:jc w:val="left"/>
              <w:rPr>
                <w:sz w:val="12"/>
              </w:rPr>
            </w:pPr>
            <w:r>
              <w:rPr>
                <w:sz w:val="12"/>
              </w:rPr>
              <w:t>APLICACOES </w:t>
            </w:r>
            <w:r>
              <w:rPr>
                <w:spacing w:val="-2"/>
                <w:sz w:val="12"/>
              </w:rPr>
              <w:t>DIRETAS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30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225"/>
              <w:rPr>
                <w:sz w:val="14"/>
              </w:rPr>
            </w:pPr>
            <w:r>
              <w:rPr>
                <w:sz w:val="14"/>
              </w:rPr>
              <w:t>100.000,00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186"/>
              <w:rPr>
                <w:sz w:val="14"/>
              </w:rPr>
            </w:pPr>
            <w:r>
              <w:rPr>
                <w:sz w:val="14"/>
              </w:rPr>
              <w:t>49,90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46"/>
              <w:rPr>
                <w:sz w:val="14"/>
              </w:rPr>
            </w:pPr>
            <w:r>
              <w:rPr>
                <w:sz w:val="14"/>
              </w:rPr>
              <w:t>99.950,10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283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OBRAS E </w:t>
            </w:r>
            <w:r>
              <w:rPr>
                <w:spacing w:val="-2"/>
                <w:sz w:val="12"/>
              </w:rPr>
              <w:t>INSTALACOES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5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425" w:hRule="atLeast"/>
        </w:trPr>
        <w:tc>
          <w:tcPr>
            <w:tcW w:w="5225" w:type="dxa"/>
          </w:tcPr>
          <w:p>
            <w:pPr>
              <w:pStyle w:val="TableParagraph"/>
              <w:spacing w:before="71"/>
              <w:ind w:left="450"/>
              <w:jc w:val="left"/>
              <w:rPr>
                <w:sz w:val="12"/>
              </w:rPr>
            </w:pPr>
            <w:r>
              <w:rPr>
                <w:sz w:val="12"/>
              </w:rPr>
              <w:t>EQUIPAMENTOS E MATERIAL </w:t>
            </w:r>
            <w:r>
              <w:rPr>
                <w:spacing w:val="-2"/>
                <w:sz w:val="12"/>
              </w:rPr>
              <w:t>PERMANENTE</w:t>
            </w:r>
          </w:p>
        </w:tc>
        <w:tc>
          <w:tcPr>
            <w:tcW w:w="4109" w:type="dxa"/>
          </w:tcPr>
          <w:p>
            <w:pPr>
              <w:pStyle w:val="TableParagraph"/>
              <w:ind w:right="130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452" w:type="dxa"/>
          </w:tcPr>
          <w:p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50.000,00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ind w:right="186"/>
              <w:rPr>
                <w:sz w:val="14"/>
              </w:rPr>
            </w:pPr>
            <w:r>
              <w:rPr>
                <w:sz w:val="14"/>
              </w:rPr>
              <w:t>49,90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49.950,10 </w:t>
            </w:r>
            <w:r>
              <w:rPr>
                <w:spacing w:val="-10"/>
                <w:sz w:val="14"/>
              </w:rPr>
              <w:t>D</w:t>
            </w:r>
          </w:p>
        </w:tc>
      </w:tr>
      <w:tr>
        <w:trPr>
          <w:trHeight w:val="361" w:hRule="atLeast"/>
        </w:trPr>
        <w:tc>
          <w:tcPr>
            <w:tcW w:w="5225" w:type="dxa"/>
          </w:tcPr>
          <w:p>
            <w:pPr>
              <w:pStyle w:val="TableParagraph"/>
              <w:spacing w:before="75"/>
              <w:jc w:val="left"/>
              <w:rPr>
                <w:sz w:val="12"/>
              </w:rPr>
            </w:pPr>
          </w:p>
          <w:p>
            <w:pPr>
              <w:pStyle w:val="TableParagraph"/>
              <w:spacing w:line="128" w:lineRule="exact" w:before="0"/>
              <w:ind w:left="50"/>
              <w:jc w:val="left"/>
              <w:rPr>
                <w:sz w:val="12"/>
              </w:rPr>
            </w:pPr>
            <w:r>
              <w:rPr>
                <w:sz w:val="12"/>
              </w:rPr>
              <w:t>TOTAL </w:t>
            </w:r>
            <w:r>
              <w:rPr>
                <w:spacing w:val="-2"/>
                <w:sz w:val="12"/>
              </w:rPr>
              <w:t>GERAL</w:t>
            </w:r>
          </w:p>
        </w:tc>
        <w:tc>
          <w:tcPr>
            <w:tcW w:w="4109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30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2255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52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225"/>
              <w:rPr>
                <w:sz w:val="14"/>
              </w:rPr>
            </w:pPr>
            <w:r>
              <w:rPr>
                <w:sz w:val="14"/>
              </w:rPr>
              <w:t>78.200.000,00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3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185"/>
              <w:rPr>
                <w:sz w:val="14"/>
              </w:rPr>
            </w:pPr>
            <w:r>
              <w:rPr>
                <w:sz w:val="14"/>
              </w:rPr>
              <w:t>6.374.737,22 </w:t>
            </w:r>
            <w:r>
              <w:rPr>
                <w:spacing w:val="-10"/>
                <w:sz w:val="14"/>
              </w:rPr>
              <w:t>D</w:t>
            </w:r>
          </w:p>
        </w:tc>
        <w:tc>
          <w:tcPr>
            <w:tcW w:w="1274" w:type="dxa"/>
          </w:tcPr>
          <w:p>
            <w:pPr>
              <w:pStyle w:val="TableParagraph"/>
              <w:spacing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41" w:lineRule="exact" w:before="0"/>
              <w:ind w:right="46"/>
              <w:rPr>
                <w:sz w:val="14"/>
              </w:rPr>
            </w:pPr>
            <w:r>
              <w:rPr>
                <w:sz w:val="14"/>
              </w:rPr>
              <w:t>71.825.262,78 </w:t>
            </w:r>
            <w:r>
              <w:rPr>
                <w:spacing w:val="-10"/>
                <w:sz w:val="14"/>
              </w:rPr>
              <w:t>D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198" w:right="0" w:firstLine="0"/>
        <w:jc w:val="left"/>
        <w:rPr>
          <w:sz w:val="12"/>
        </w:rPr>
      </w:pPr>
      <w:r>
        <w:rPr>
          <w:sz w:val="12"/>
        </w:rPr>
        <w:t>ENTIDADES </w:t>
      </w:r>
      <w:r>
        <w:rPr>
          <w:spacing w:val="-2"/>
          <w:sz w:val="12"/>
        </w:rPr>
        <w:t>RELACIONADAS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sz w:val="12"/>
        </w:rPr>
        <w:t>INST DE PREV ASSIST SOC SERV PUBL DO MUNIC PETROPOLIS - </w:t>
      </w:r>
      <w:r>
        <w:rPr>
          <w:spacing w:val="-2"/>
          <w:sz w:val="12"/>
        </w:rPr>
        <w:t>INPAS</w:t>
      </w:r>
    </w:p>
    <w:sectPr>
      <w:type w:val="continuous"/>
      <w:pgSz w:w="16840" w:h="11910" w:orient="landscape"/>
      <w:pgMar w:header="567" w:footer="576" w:top="1980" w:bottom="7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3152" id="docshapegroup2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3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360045</wp:posOffset>
              </wp:positionH>
              <wp:positionV relativeFrom="page">
                <wp:posOffset>7016432</wp:posOffset>
              </wp:positionV>
              <wp:extent cx="9975850" cy="762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9975850" cy="7620"/>
                        <a:chExt cx="9975850" cy="762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3619"/>
                          <a:ext cx="9972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040" h="0">
                              <a:moveTo>
                                <a:pt x="0" y="0"/>
                              </a:moveTo>
                              <a:lnTo>
                                <a:pt x="99719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9968293" y="0"/>
                          <a:ext cx="7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620">
                              <a:moveTo>
                                <a:pt x="0" y="3619"/>
                              </a:moveTo>
                              <a:lnTo>
                                <a:pt x="1060" y="1060"/>
                              </a:lnTo>
                              <a:lnTo>
                                <a:pt x="3619" y="0"/>
                              </a:lnTo>
                              <a:lnTo>
                                <a:pt x="6178" y="1060"/>
                              </a:lnTo>
                              <a:lnTo>
                                <a:pt x="7238" y="3619"/>
                              </a:lnTo>
                              <a:lnTo>
                                <a:pt x="6178" y="6178"/>
                              </a:lnTo>
                              <a:lnTo>
                                <a:pt x="3619" y="7238"/>
                              </a:lnTo>
                              <a:lnTo>
                                <a:pt x="1060" y="6178"/>
                              </a:lnTo>
                              <a:lnTo>
                                <a:pt x="0" y="3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8.35pt;margin-top:552.475037pt;width:785.5pt;height:.6pt;mso-position-horizontal-relative:page;mso-position-vertical-relative:page;z-index:-16111616" id="docshapegroup9" coordorigin="567,11050" coordsize="15710,12">
              <v:line style="position:absolute" from="567,11055" to="16271,11055" stroked="true" strokeweight=".570pt" strokecolor="#000000">
                <v:stroke dashstyle="solid"/>
              </v:line>
              <v:shape style="position:absolute;left:16265;top:11049;width:12;height:12" id="docshape10" coordorigin="16265,11050" coordsize="12,12" path="m16265,11055l16267,11051,16271,11050,16275,11051,16277,11055,16275,11059,16271,11061,16267,11059,16265,1105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383413</wp:posOffset>
              </wp:positionH>
              <wp:positionV relativeFrom="page">
                <wp:posOffset>7051273</wp:posOffset>
              </wp:positionV>
              <wp:extent cx="1194435" cy="11112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1944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SIAMWEB - </w:t>
                          </w:r>
                          <w:hyperlink r:id="rId1">
                            <w:r>
                              <w:rPr>
                                <w:spacing w:val="-2"/>
                                <w:sz w:val="12"/>
                              </w:rPr>
                              <w:t>www.siamweb.com.br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555.218384pt;width:94.05pt;height:8.75pt;mso-position-horizontal-relative:page;mso-position-vertical-relative:page;z-index:-16111104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SIAMWEB - </w:t>
                    </w:r>
                    <w:hyperlink r:id="rId1">
                      <w:r>
                        <w:rPr>
                          <w:spacing w:val="-2"/>
                          <w:sz w:val="12"/>
                        </w:rPr>
                        <w:t>www.siamweb.com.br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01/11/2013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30/11/2013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17:21:15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065001pt;margin-top:28.06003pt;width:791.8pt;height:7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01/11/2013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30/11/2013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17:21:15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2816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318325</wp:posOffset>
              </wp:positionH>
              <wp:positionV relativeFrom="page">
                <wp:posOffset>356362</wp:posOffset>
              </wp:positionV>
              <wp:extent cx="10055860" cy="90805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0055860" cy="908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0205"/>
                            <w:gridCol w:w="1871"/>
                            <w:gridCol w:w="1304"/>
                            <w:gridCol w:w="2324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 w:val="restart"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1196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INST DE PREV ASSIST SOC SERV PUBL DO MUNIC PETROPOLIS 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INPAS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2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Fone/Fax: 2422422266</w:t>
                                </w:r>
                                <w:r>
                                  <w:rPr>
                                    <w:spacing w:val="66"/>
                                    <w:w w:val="150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/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2422314208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43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E-mail: </w:t>
                                </w:r>
                                <w:hyperlink r:id="rId1"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inpas@inpas.rj.gov.br</w:t>
                                  </w:r>
                                </w:hyperlink>
                              </w:p>
                              <w:p>
                                <w:pPr>
                                  <w:pStyle w:val="TableParagraph"/>
                                  <w:spacing w:line="295" w:lineRule="auto" w:before="43"/>
                                  <w:ind w:left="1196" w:right="512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Rua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ALENCAR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LIMA,35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GRUPO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101/115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 CEP: 25620-050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1"/>
                                  <w:ind w:left="1196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CNPJ: 31.157.589/0001-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60</w:t>
                                </w: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Contabilidade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Versão: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2.01.59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5" w:type="dxa"/>
                                <w:gridSpan w:val="2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Relatórios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Usuário: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6"/>
                                  </w:rPr>
                                  <w:t>lucimar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Anexo 11 - Comparativo da Despesa Autorizada com a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Realizada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9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Período: 01/11/2013 até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30/11/2013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10205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1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Emissão: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28/05/2015</w:t>
                                </w:r>
                              </w:p>
                            </w:tc>
                            <w:tc>
                              <w:tcPr>
                                <w:tcW w:w="130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Hora: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17:21:15</w:t>
                                </w:r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>
                                <w:pPr>
                                  <w:pStyle w:val="TableParagraph"/>
                                  <w:spacing w:before="32"/>
                                  <w:ind w:left="5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Página: 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> de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065001pt;margin-top:28.06003pt;width:791.8pt;height:71.5pt;mso-position-horizontal-relative:page;mso-position-vertical-relative:page;z-index:15730176" type="#_x0000_t202" id="docshape8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0205"/>
                      <w:gridCol w:w="1871"/>
                      <w:gridCol w:w="1304"/>
                      <w:gridCol w:w="2324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 w:val="restart"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pStyle w:val="TableParagraph"/>
                            <w:spacing w:before="4"/>
                            <w:ind w:left="1196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INST DE PREV ASSIST SOC SERV PUBL DO MUNIC PETROPOLIS -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INPAS</w:t>
                          </w:r>
                        </w:p>
                        <w:p>
                          <w:pPr>
                            <w:pStyle w:val="TableParagraph"/>
                            <w:spacing w:before="42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Fone/Fax: 2422422266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2422314208</w:t>
                          </w:r>
                        </w:p>
                        <w:p>
                          <w:pPr>
                            <w:pStyle w:val="TableParagraph"/>
                            <w:spacing w:before="43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inpas@inpas.rj.gov.br</w:t>
                            </w:r>
                          </w:hyperlink>
                        </w:p>
                        <w:p>
                          <w:pPr>
                            <w:pStyle w:val="TableParagraph"/>
                            <w:spacing w:line="295" w:lineRule="auto" w:before="43"/>
                            <w:ind w:left="1196" w:right="512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LIMA,35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GRUPO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101/115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 CEP: 25620-050</w:t>
                          </w:r>
                        </w:p>
                        <w:p>
                          <w:pPr>
                            <w:pStyle w:val="TableParagraph"/>
                            <w:spacing w:before="1"/>
                            <w:ind w:left="1196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CNPJ: 31.157.589/0001-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</w:t>
                          </w: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Contabilidade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Versão: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2.01.59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75" w:type="dxa"/>
                          <w:gridSpan w:val="2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Relatórios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Usuário: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lucimar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Anexo 11 - Comparativo da Despesa Autorizada com a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Realizada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99" w:type="dxa"/>
                          <w:gridSpan w:val="3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Período: 01/11/2013 até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30/11/2013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10205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71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Emissão: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28/05/2015</w:t>
                          </w:r>
                        </w:p>
                      </w:tc>
                      <w:tc>
                        <w:tcPr>
                          <w:tcW w:w="130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Hora: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17:21:15</w:t>
                          </w:r>
                        </w:p>
                      </w:tc>
                      <w:tc>
                        <w:tcPr>
                          <w:tcW w:w="2324" w:type="dxa"/>
                        </w:tcPr>
                        <w:p>
                          <w:pPr>
                            <w:pStyle w:val="TableParagraph"/>
                            <w:spacing w:before="32"/>
                            <w:ind w:left="5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Página: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204352">
          <wp:simplePos x="0" y="0"/>
          <wp:positionH relativeFrom="page">
            <wp:posOffset>432041</wp:posOffset>
          </wp:positionH>
          <wp:positionV relativeFrom="page">
            <wp:posOffset>360045</wp:posOffset>
          </wp:positionV>
          <wp:extent cx="623967" cy="660019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967" cy="66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iamweb.com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mailto:inpas@inpas.rj.gov.br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2025-07-04T15:43:56Z</dcterms:created>
  <dcterms:modified xsi:type="dcterms:W3CDTF">2025-07-04T15:43:56Z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Producer">
    <vt:lpwstr>FPDF 1.53</vt:lpwstr>
  </property>
  <property fmtid="{D5CDD505-2E9C-101B-9397-08002B2CF9AE}" pid="4" name="LastSaved">
    <vt:filetime>2015-05-28T00:00:00Z</vt:filetime>
  </property>
</Properties>
</file>